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66CA" w14:textId="30EBBAA0" w:rsidR="0056365B" w:rsidRPr="00217C31" w:rsidRDefault="00FB4BBB" w:rsidP="00AF3348">
      <w:pPr>
        <w:pStyle w:val="1"/>
        <w:pageBreakBefore/>
        <w:jc w:val="center"/>
        <w:rPr>
          <w:lang w:eastAsia="uk-UA"/>
        </w:rPr>
      </w:pPr>
      <w:bookmarkStart w:id="0" w:name="_Toc75526355"/>
      <w:r w:rsidRPr="00217C31">
        <w:rPr>
          <w:lang w:eastAsia="uk-UA"/>
        </w:rPr>
        <w:t>КВАЛІФІКАЦІЙНА КАРТА НАУКОВОЇ ШКОЛИ</w:t>
      </w:r>
      <w:bookmarkEnd w:id="0"/>
    </w:p>
    <w:p w14:paraId="54E74FB0" w14:textId="0FD4F40A" w:rsidR="0056365B" w:rsidRPr="00217C31" w:rsidRDefault="0056365B" w:rsidP="00F77195">
      <w:pPr>
        <w:spacing w:after="0" w:line="240" w:lineRule="auto"/>
        <w:contextualSpacing/>
        <w:jc w:val="center"/>
        <w:rPr>
          <w:rFonts w:asciiTheme="minorHAnsi" w:hAnsiTheme="minorHAnsi" w:cstheme="minorHAnsi"/>
          <w:i/>
          <w:iCs/>
          <w:sz w:val="24"/>
          <w:lang w:eastAsia="uk-UA"/>
        </w:rPr>
      </w:pPr>
      <w:r w:rsidRPr="00217C31">
        <w:rPr>
          <w:rFonts w:asciiTheme="minorHAnsi" w:hAnsiTheme="minorHAnsi" w:cstheme="minorHAnsi"/>
          <w:bCs/>
          <w:i/>
          <w:iCs/>
          <w:sz w:val="24"/>
          <w:lang w:eastAsia="uk-UA"/>
        </w:rPr>
        <w:t>(заповнюється станом на дату подачі заявки про реєстрацію</w:t>
      </w:r>
      <w:r w:rsidR="00237B75" w:rsidRPr="00217C31">
        <w:rPr>
          <w:rFonts w:asciiTheme="minorHAnsi" w:hAnsiTheme="minorHAnsi" w:cstheme="minorHAnsi"/>
          <w:bCs/>
          <w:i/>
          <w:iCs/>
          <w:sz w:val="24"/>
          <w:lang w:eastAsia="uk-UA"/>
        </w:rPr>
        <w:t>/атестацію</w:t>
      </w:r>
      <w:r w:rsidRPr="00217C31">
        <w:rPr>
          <w:rFonts w:asciiTheme="minorHAnsi" w:hAnsiTheme="minorHAnsi" w:cstheme="minorHAnsi"/>
          <w:bCs/>
          <w:i/>
          <w:iCs/>
          <w:sz w:val="24"/>
          <w:lang w:eastAsia="uk-UA"/>
        </w:rPr>
        <w:t>)</w:t>
      </w:r>
    </w:p>
    <w:p w14:paraId="48E8F9E4" w14:textId="4184DAD5" w:rsidR="0056365B" w:rsidRDefault="0056365B" w:rsidP="00AF3348">
      <w:pPr>
        <w:spacing w:before="480" w:after="0" w:line="240" w:lineRule="auto"/>
        <w:rPr>
          <w:rFonts w:asciiTheme="minorHAnsi" w:hAnsiTheme="minorHAnsi" w:cstheme="minorHAnsi"/>
          <w:b/>
          <w:sz w:val="28"/>
          <w:szCs w:val="24"/>
          <w:lang w:eastAsia="uk-UA"/>
        </w:rPr>
      </w:pPr>
      <w:r w:rsidRPr="00217C31">
        <w:rPr>
          <w:rFonts w:asciiTheme="minorHAnsi" w:hAnsiTheme="minorHAnsi" w:cstheme="minorHAnsi"/>
          <w:b/>
          <w:sz w:val="28"/>
          <w:szCs w:val="24"/>
          <w:lang w:eastAsia="uk-UA"/>
        </w:rPr>
        <w:t>1. Назва наукової школи.</w:t>
      </w:r>
    </w:p>
    <w:p w14:paraId="20CBF892" w14:textId="35BFF652" w:rsidR="00F77195" w:rsidRPr="00217C31" w:rsidRDefault="006E6F92" w:rsidP="00AF3348">
      <w:pPr>
        <w:spacing w:before="480" w:after="0" w:line="240" w:lineRule="auto"/>
        <w:rPr>
          <w:rFonts w:asciiTheme="minorHAnsi" w:hAnsiTheme="minorHAnsi" w:cstheme="minorHAnsi"/>
          <w:b/>
          <w:sz w:val="28"/>
          <w:szCs w:val="24"/>
          <w:lang w:eastAsia="uk-UA"/>
        </w:rPr>
      </w:pPr>
      <w:r>
        <w:rPr>
          <w:rFonts w:ascii="Times New Roman" w:hAnsi="Times New Roman"/>
          <w:b/>
          <w:sz w:val="26"/>
          <w:szCs w:val="26"/>
        </w:rPr>
        <w:t>ІННОВАЦІЙНИЙ СИНТЕЗ ВЕРСТАТІВ НОВОГО ПОКОЛІННЯ ТА ЇХ МЕХАНІЗМІВ</w:t>
      </w:r>
    </w:p>
    <w:p w14:paraId="2CC76956" w14:textId="6A8CD06C" w:rsidR="0056365B" w:rsidRPr="00217C31" w:rsidRDefault="0056365B" w:rsidP="00AF3348">
      <w:pPr>
        <w:spacing w:before="480" w:after="0" w:line="240" w:lineRule="auto"/>
        <w:rPr>
          <w:rFonts w:asciiTheme="minorHAnsi" w:hAnsiTheme="minorHAnsi" w:cstheme="minorHAnsi"/>
          <w:b/>
          <w:sz w:val="28"/>
          <w:szCs w:val="24"/>
          <w:lang w:eastAsia="uk-UA"/>
        </w:rPr>
      </w:pPr>
      <w:r w:rsidRPr="00217C31">
        <w:rPr>
          <w:rFonts w:asciiTheme="minorHAnsi" w:hAnsiTheme="minorHAnsi" w:cstheme="minorHAnsi"/>
          <w:b/>
          <w:sz w:val="28"/>
          <w:szCs w:val="24"/>
          <w:lang w:eastAsia="uk-UA"/>
        </w:rPr>
        <w:t xml:space="preserve">2. Галузь знань </w:t>
      </w:r>
      <w:r w:rsidR="008B733C" w:rsidRPr="00217C31">
        <w:rPr>
          <w:rFonts w:asciiTheme="minorHAnsi" w:hAnsiTheme="minorHAnsi" w:cstheme="minorHAnsi"/>
          <w:b/>
          <w:sz w:val="28"/>
          <w:szCs w:val="24"/>
          <w:lang w:eastAsia="uk-UA"/>
        </w:rPr>
        <w:t>і спеціальності:</w:t>
      </w:r>
    </w:p>
    <w:p w14:paraId="3BACB7C0" w14:textId="172898D6" w:rsidR="00A30501" w:rsidRDefault="008B733C" w:rsidP="00C9120D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науков</w:t>
      </w:r>
      <w:r w:rsidR="00A30501" w:rsidRPr="00217C31">
        <w:rPr>
          <w:rFonts w:asciiTheme="minorHAnsi" w:hAnsiTheme="minorHAnsi" w:cstheme="minorHAnsi"/>
          <w:sz w:val="28"/>
        </w:rPr>
        <w:t>ий</w:t>
      </w:r>
      <w:r w:rsidRPr="00217C31">
        <w:rPr>
          <w:rFonts w:asciiTheme="minorHAnsi" w:hAnsiTheme="minorHAnsi" w:cstheme="minorHAnsi"/>
          <w:sz w:val="28"/>
        </w:rPr>
        <w:t xml:space="preserve"> </w:t>
      </w:r>
      <w:r w:rsidR="00A30501" w:rsidRPr="00217C31">
        <w:rPr>
          <w:rFonts w:asciiTheme="minorHAnsi" w:hAnsiTheme="minorHAnsi" w:cstheme="minorHAnsi"/>
          <w:sz w:val="28"/>
        </w:rPr>
        <w:t>напрям</w:t>
      </w:r>
      <w:r w:rsidRPr="00217C31">
        <w:rPr>
          <w:rFonts w:asciiTheme="minorHAnsi" w:hAnsiTheme="minorHAnsi" w:cstheme="minorHAnsi"/>
          <w:sz w:val="28"/>
        </w:rPr>
        <w:t xml:space="preserve"> </w:t>
      </w:r>
      <w:r w:rsidR="00F72A9F" w:rsidRPr="00217C31">
        <w:rPr>
          <w:rFonts w:asciiTheme="minorHAnsi" w:hAnsiTheme="minorHAnsi" w:cstheme="minorHAnsi"/>
          <w:sz w:val="28"/>
        </w:rPr>
        <w:t xml:space="preserve">та галузь знань </w:t>
      </w:r>
      <w:r w:rsidRPr="00217C31">
        <w:rPr>
          <w:rFonts w:asciiTheme="minorHAnsi" w:hAnsiTheme="minorHAnsi" w:cstheme="minorHAnsi"/>
          <w:sz w:val="28"/>
        </w:rPr>
        <w:t>(</w:t>
      </w:r>
      <w:r w:rsidR="00785E59">
        <w:rPr>
          <w:rFonts w:asciiTheme="minorHAnsi" w:hAnsiTheme="minorHAnsi" w:cstheme="minorHAnsi"/>
          <w:sz w:val="28"/>
        </w:rPr>
        <w:t>відповідно до</w:t>
      </w:r>
      <w:r w:rsidRPr="00217C31">
        <w:rPr>
          <w:rFonts w:asciiTheme="minorHAnsi" w:hAnsiTheme="minorHAnsi" w:cstheme="minorHAnsi"/>
          <w:sz w:val="28"/>
        </w:rPr>
        <w:t xml:space="preserve"> с</w:t>
      </w:r>
      <w:r w:rsidR="001E4F39" w:rsidRPr="00217C31">
        <w:rPr>
          <w:rFonts w:asciiTheme="minorHAnsi" w:hAnsiTheme="minorHAnsi" w:cstheme="minorHAnsi"/>
          <w:sz w:val="28"/>
        </w:rPr>
        <w:t>писк</w:t>
      </w:r>
      <w:r w:rsidR="00A30501" w:rsidRPr="00217C31">
        <w:rPr>
          <w:rFonts w:asciiTheme="minorHAnsi" w:hAnsiTheme="minorHAnsi" w:cstheme="minorHAnsi"/>
          <w:sz w:val="28"/>
        </w:rPr>
        <w:t>у табл. 1</w:t>
      </w:r>
      <w:r w:rsidRPr="00217C31">
        <w:rPr>
          <w:rFonts w:asciiTheme="minorHAnsi" w:hAnsiTheme="minorHAnsi" w:cstheme="minorHAnsi"/>
          <w:sz w:val="28"/>
        </w:rPr>
        <w:t>);</w:t>
      </w:r>
    </w:p>
    <w:p w14:paraId="0B7C07B6" w14:textId="2ED2CC4F" w:rsidR="006E6F92" w:rsidRPr="00795677" w:rsidRDefault="006E6F92" w:rsidP="00C9120D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8"/>
        </w:rPr>
      </w:pPr>
      <w:r w:rsidRPr="00795677">
        <w:rPr>
          <w:rFonts w:asciiTheme="minorHAnsi" w:hAnsiTheme="minorHAnsi" w:cstheme="minorHAnsi"/>
          <w:b/>
          <w:bCs/>
          <w:sz w:val="24"/>
          <w:szCs w:val="20"/>
        </w:rPr>
        <w:t>Технічні науки</w:t>
      </w:r>
      <w:r w:rsidRPr="00795677">
        <w:rPr>
          <w:rFonts w:asciiTheme="minorHAnsi" w:hAnsiTheme="minorHAnsi" w:cstheme="minorHAnsi"/>
          <w:b/>
          <w:bCs/>
          <w:sz w:val="24"/>
          <w:szCs w:val="20"/>
          <w:lang w:val="en-US"/>
        </w:rPr>
        <w:t xml:space="preserve"> </w:t>
      </w:r>
      <w:r w:rsidRPr="00795677">
        <w:rPr>
          <w:rFonts w:asciiTheme="minorHAnsi" w:hAnsiTheme="minorHAnsi" w:cstheme="minorHAnsi"/>
          <w:b/>
          <w:bCs/>
          <w:i/>
          <w:iCs/>
          <w:sz w:val="24"/>
          <w:szCs w:val="20"/>
        </w:rPr>
        <w:t>13 механічна інженерія;</w:t>
      </w:r>
    </w:p>
    <w:p w14:paraId="1CD8B5B0" w14:textId="77777777" w:rsidR="00A30501" w:rsidRPr="00217C31" w:rsidRDefault="00A30501" w:rsidP="00A30501">
      <w:pPr>
        <w:tabs>
          <w:tab w:val="left" w:pos="426"/>
        </w:tabs>
        <w:spacing w:after="0" w:line="240" w:lineRule="auto"/>
        <w:jc w:val="right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Таблиця 1</w:t>
      </w:r>
    </w:p>
    <w:p w14:paraId="4EDE3C02" w14:textId="40BED8C2" w:rsidR="008B733C" w:rsidRPr="00217C31" w:rsidRDefault="00A30501" w:rsidP="00A30501">
      <w:p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</w:rPr>
      </w:pPr>
      <w:r w:rsidRPr="00217C31">
        <w:rPr>
          <w:rFonts w:asciiTheme="minorHAnsi" w:hAnsiTheme="minorHAnsi" w:cstheme="minorHAnsi"/>
          <w:i/>
          <w:iCs/>
          <w:sz w:val="28"/>
        </w:rPr>
        <w:t>Наукові напрями та відповідні галузі знань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2584"/>
        <w:gridCol w:w="6652"/>
      </w:tblGrid>
      <w:tr w:rsidR="00A30501" w:rsidRPr="00217C31" w14:paraId="1DA2C911" w14:textId="77777777" w:rsidTr="00D4177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7403BB68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 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4E3972DA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Науковий напрям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0CF7E898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галузь знань, що враховується у науковому напрямі</w:t>
            </w:r>
          </w:p>
        </w:tc>
      </w:tr>
      <w:tr w:rsidR="00A30501" w:rsidRPr="00217C31" w14:paraId="64F522D7" w14:textId="77777777" w:rsidTr="00D4177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09084D59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1.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1E8BFD57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Воєнні науки та національна безпека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61326262" w14:textId="7BA4A900" w:rsidR="001E4F39" w:rsidRPr="00217C31" w:rsidRDefault="00F72A9F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25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воєнні науки, національна безпека, безпека державного кордону</w:t>
            </w:r>
            <w:r w:rsidR="00A30501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; 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26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цивільна безпека</w:t>
            </w:r>
          </w:p>
        </w:tc>
      </w:tr>
      <w:tr w:rsidR="00A30501" w:rsidRPr="00217C31" w14:paraId="3751FA00" w14:textId="77777777" w:rsidTr="00D4177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2B4678C2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2.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49937E79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Гуманітарні науки та мистецтво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3A67B330" w14:textId="7E7719B8" w:rsidR="001E4F39" w:rsidRPr="00217C31" w:rsidRDefault="00A30501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02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культура і мистецтво; 03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гуманітарні науки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;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04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богослов’я</w:t>
            </w:r>
          </w:p>
        </w:tc>
      </w:tr>
      <w:tr w:rsidR="00A30501" w:rsidRPr="00217C31" w14:paraId="2D151007" w14:textId="77777777" w:rsidTr="00D4177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5EF0A95D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3.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519E4D0B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Суспільні науки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76621D90" w14:textId="5DDD31E5" w:rsidR="001E4F39" w:rsidRPr="00217C31" w:rsidRDefault="00A30501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01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освіта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/педагогіка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; 05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соціальні та поведінкові науки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;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06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журналістика; 07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управління та адміністрування; 08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право; 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23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соціальна робота; 24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сфера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обслуговування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;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29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міжнародні відносини</w:t>
            </w:r>
          </w:p>
        </w:tc>
      </w:tr>
      <w:tr w:rsidR="00A30501" w:rsidRPr="00217C31" w14:paraId="4E07046B" w14:textId="77777777" w:rsidTr="00D4177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1C14B9FB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4.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622F9910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Біологія та охорона здоров’я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1A266540" w14:textId="5EE403BC" w:rsidR="001E4F39" w:rsidRPr="00217C31" w:rsidRDefault="00A30501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09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б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іологія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; 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20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охорона здоров’я</w:t>
            </w:r>
          </w:p>
        </w:tc>
      </w:tr>
      <w:tr w:rsidR="00A30501" w:rsidRPr="00217C31" w14:paraId="68741E39" w14:textId="77777777" w:rsidTr="00D4177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7E41513D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5.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2AD67F3B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Математичні науки та природничі науки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01DBCDD5" w14:textId="4CE9D78C" w:rsidR="001E4F39" w:rsidRPr="00217C31" w:rsidRDefault="00A30501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10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природничі науки; 11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математика та статистик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а</w:t>
            </w:r>
          </w:p>
        </w:tc>
      </w:tr>
      <w:tr w:rsidR="00A30501" w:rsidRPr="00217C31" w14:paraId="22AD440D" w14:textId="77777777" w:rsidTr="00D41772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49B8533D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6.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3F5E3688" w14:textId="77777777" w:rsidR="001E4F39" w:rsidRPr="00217C31" w:rsidRDefault="001E4F39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</w:rPr>
              <w:t>Технічні науки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1C5EE469" w14:textId="75FA6AF6" w:rsidR="001E4F39" w:rsidRPr="00217C31" w:rsidRDefault="00A30501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12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інформаційні технології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;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13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механічна інженерія; 14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електрична інженерія; 15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автоматизація та приладобудування; 16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хімічна та біоінженерія; 17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електроніка та телекомунікації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;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18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F72A9F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виробництво та технології; 19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архітектура та будівництво</w:t>
            </w: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;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</w:t>
            </w:r>
          </w:p>
          <w:p w14:paraId="7F6D6449" w14:textId="166FBDB5" w:rsidR="001E4F39" w:rsidRPr="00217C31" w:rsidRDefault="00F72A9F" w:rsidP="00A30501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</w:rPr>
            </w:pPr>
            <w:r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27</w:t>
            </w:r>
            <w:r w:rsidR="00D41772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 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транспорт</w:t>
            </w:r>
            <w:r w:rsidR="00A30501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;</w:t>
            </w:r>
            <w:r w:rsidR="001E4F39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</w:t>
            </w:r>
          </w:p>
        </w:tc>
      </w:tr>
    </w:tbl>
    <w:p w14:paraId="35AE5351" w14:textId="77777777" w:rsidR="00AF3348" w:rsidRPr="00AF3348" w:rsidRDefault="00AF3348" w:rsidP="00AF3348">
      <w:pPr>
        <w:tabs>
          <w:tab w:val="left" w:pos="426"/>
        </w:tabs>
        <w:spacing w:after="0" w:line="240" w:lineRule="auto"/>
        <w:rPr>
          <w:rFonts w:asciiTheme="minorHAnsi" w:hAnsiTheme="minorHAnsi" w:cstheme="minorHAnsi"/>
          <w:sz w:val="28"/>
        </w:rPr>
      </w:pPr>
    </w:p>
    <w:p w14:paraId="3EB0EB99" w14:textId="3CAC801A" w:rsidR="008B733C" w:rsidRPr="00217C31" w:rsidRDefault="008B733C" w:rsidP="00C9120D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наукова спеціальність (-ті);</w:t>
      </w:r>
      <w:r w:rsidR="00B578AE">
        <w:rPr>
          <w:rFonts w:asciiTheme="minorHAnsi" w:hAnsiTheme="minorHAnsi" w:cstheme="minorHAnsi"/>
          <w:b/>
          <w:bCs/>
          <w:sz w:val="28"/>
        </w:rPr>
        <w:t>05.03.01-процеси механічної обробки, верстати і інструменти; 05.02.08-технологія машинобудування; 05.02.02-машинознавство</w:t>
      </w:r>
    </w:p>
    <w:p w14:paraId="0669D89D" w14:textId="73F146DF" w:rsidR="008B733C" w:rsidRPr="00B578AE" w:rsidRDefault="008B733C" w:rsidP="00C9120D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Theme="minorHAnsi" w:hAnsiTheme="minorHAnsi" w:cstheme="minorHAnsi"/>
          <w:b/>
          <w:bCs/>
          <w:sz w:val="28"/>
        </w:rPr>
      </w:pPr>
      <w:r w:rsidRPr="00217C31">
        <w:rPr>
          <w:rFonts w:asciiTheme="minorHAnsi" w:hAnsiTheme="minorHAnsi" w:cstheme="minorHAnsi"/>
          <w:sz w:val="28"/>
        </w:rPr>
        <w:t>освітн</w:t>
      </w:r>
      <w:r w:rsidR="00D41772" w:rsidRPr="00217C31">
        <w:rPr>
          <w:rFonts w:asciiTheme="minorHAnsi" w:hAnsiTheme="minorHAnsi" w:cstheme="minorHAnsi"/>
          <w:sz w:val="28"/>
        </w:rPr>
        <w:t xml:space="preserve">я </w:t>
      </w:r>
      <w:r w:rsidRPr="00217C31">
        <w:rPr>
          <w:rFonts w:asciiTheme="minorHAnsi" w:hAnsiTheme="minorHAnsi" w:cstheme="minorHAnsi"/>
          <w:sz w:val="28"/>
        </w:rPr>
        <w:t>спеціальність</w:t>
      </w:r>
      <w:r w:rsidR="00F72A9F" w:rsidRPr="00217C31">
        <w:rPr>
          <w:rFonts w:asciiTheme="minorHAnsi" w:hAnsiTheme="minorHAnsi" w:cstheme="minorHAnsi"/>
          <w:sz w:val="28"/>
        </w:rPr>
        <w:t>(-ті);</w:t>
      </w:r>
      <w:r w:rsidR="00B578AE" w:rsidRPr="00B578AE">
        <w:rPr>
          <w:rFonts w:asciiTheme="minorHAnsi" w:hAnsiTheme="minorHAnsi" w:cstheme="minorHAnsi"/>
          <w:b/>
          <w:bCs/>
          <w:sz w:val="28"/>
        </w:rPr>
        <w:t>прикладна</w:t>
      </w:r>
      <w:r w:rsidR="00B578AE">
        <w:rPr>
          <w:rFonts w:asciiTheme="minorHAnsi" w:hAnsiTheme="minorHAnsi" w:cstheme="minorHAnsi"/>
          <w:b/>
          <w:bCs/>
          <w:sz w:val="28"/>
        </w:rPr>
        <w:t xml:space="preserve"> механіка</w:t>
      </w:r>
    </w:p>
    <w:p w14:paraId="3724BF4A" w14:textId="3B7E1440" w:rsidR="008B733C" w:rsidRPr="00217C31" w:rsidRDefault="001E4F39" w:rsidP="00C9120D">
      <w:pPr>
        <w:pStyle w:val="a8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освітн</w:t>
      </w:r>
      <w:r w:rsidR="00D41772" w:rsidRPr="00217C31">
        <w:rPr>
          <w:rFonts w:asciiTheme="minorHAnsi" w:hAnsiTheme="minorHAnsi" w:cstheme="minorHAnsi"/>
          <w:sz w:val="28"/>
        </w:rPr>
        <w:t>і</w:t>
      </w:r>
      <w:r w:rsidRPr="00217C31">
        <w:rPr>
          <w:rFonts w:asciiTheme="minorHAnsi" w:hAnsiTheme="minorHAnsi" w:cstheme="minorHAnsi"/>
          <w:sz w:val="28"/>
        </w:rPr>
        <w:t xml:space="preserve"> </w:t>
      </w:r>
      <w:r w:rsidR="00164431" w:rsidRPr="00217C31">
        <w:rPr>
          <w:rFonts w:asciiTheme="minorHAnsi" w:hAnsiTheme="minorHAnsi" w:cstheme="minorHAnsi"/>
          <w:sz w:val="28"/>
        </w:rPr>
        <w:t>та освітньо-наукові програми підготовки бакалаврів, магістрів і PhD</w:t>
      </w:r>
      <w:r w:rsidR="00FA6103" w:rsidRPr="00217C31">
        <w:rPr>
          <w:rFonts w:asciiTheme="minorHAnsi" w:hAnsiTheme="minorHAnsi" w:cstheme="minorHAnsi"/>
          <w:sz w:val="28"/>
        </w:rPr>
        <w:t>.</w:t>
      </w:r>
    </w:p>
    <w:p w14:paraId="79FE8410" w14:textId="2E1E3AA0" w:rsidR="008B733C" w:rsidRPr="00217C31" w:rsidRDefault="0056365B" w:rsidP="00AF3348">
      <w:pPr>
        <w:spacing w:before="480"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17C31">
        <w:rPr>
          <w:rFonts w:asciiTheme="minorHAnsi" w:hAnsiTheme="minorHAnsi" w:cstheme="minorHAnsi"/>
          <w:b/>
          <w:sz w:val="28"/>
          <w:szCs w:val="28"/>
          <w:lang w:eastAsia="uk-UA"/>
        </w:rPr>
        <w:t xml:space="preserve">3. </w:t>
      </w:r>
      <w:r w:rsidR="008B733C" w:rsidRPr="00217C31">
        <w:rPr>
          <w:rFonts w:asciiTheme="minorHAnsi" w:hAnsiTheme="minorHAnsi" w:cstheme="minorHAnsi"/>
          <w:b/>
          <w:sz w:val="28"/>
          <w:szCs w:val="28"/>
        </w:rPr>
        <w:t xml:space="preserve">Історичні </w:t>
      </w:r>
      <w:r w:rsidR="008B733C" w:rsidRPr="00AF3348">
        <w:rPr>
          <w:rFonts w:asciiTheme="minorHAnsi" w:hAnsiTheme="minorHAnsi" w:cstheme="minorHAnsi"/>
          <w:b/>
          <w:sz w:val="28"/>
          <w:szCs w:val="24"/>
          <w:lang w:eastAsia="uk-UA"/>
        </w:rPr>
        <w:t>відомості</w:t>
      </w:r>
      <w:r w:rsidR="008B733C" w:rsidRPr="00217C31">
        <w:rPr>
          <w:rFonts w:asciiTheme="minorHAnsi" w:hAnsiTheme="minorHAnsi" w:cstheme="minorHAnsi"/>
          <w:b/>
          <w:sz w:val="28"/>
          <w:szCs w:val="28"/>
        </w:rPr>
        <w:t xml:space="preserve"> про наукову школу.</w:t>
      </w:r>
    </w:p>
    <w:p w14:paraId="341D4A48" w14:textId="6F8D224F" w:rsidR="008B733C" w:rsidRDefault="008B733C" w:rsidP="00C9120D">
      <w:pPr>
        <w:tabs>
          <w:tab w:val="left" w:pos="426"/>
        </w:tabs>
        <w:spacing w:after="0" w:line="240" w:lineRule="auto"/>
        <w:ind w:left="360" w:hanging="7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17C31">
        <w:rPr>
          <w:rFonts w:asciiTheme="minorHAnsi" w:hAnsiTheme="minorHAnsi" w:cstheme="minorHAnsi"/>
          <w:sz w:val="28"/>
          <w:szCs w:val="28"/>
        </w:rPr>
        <w:t>3.1.</w:t>
      </w:r>
      <w:r w:rsidR="00F72A9F" w:rsidRPr="00217C31">
        <w:rPr>
          <w:rFonts w:asciiTheme="minorHAnsi" w:hAnsiTheme="minorHAnsi" w:cstheme="minorHAnsi"/>
          <w:sz w:val="28"/>
          <w:szCs w:val="28"/>
        </w:rPr>
        <w:t xml:space="preserve"> </w:t>
      </w:r>
      <w:r w:rsidRPr="00217C31">
        <w:rPr>
          <w:rFonts w:asciiTheme="minorHAnsi" w:hAnsiTheme="minorHAnsi" w:cstheme="minorHAnsi"/>
          <w:sz w:val="28"/>
          <w:szCs w:val="28"/>
        </w:rPr>
        <w:t xml:space="preserve">Інформація про засновника школи </w:t>
      </w:r>
      <w:r w:rsidR="00F72A9F" w:rsidRPr="00217C31">
        <w:rPr>
          <w:rFonts w:asciiTheme="minorHAnsi" w:hAnsiTheme="minorHAnsi" w:cstheme="minorHAnsi"/>
          <w:sz w:val="28"/>
          <w:szCs w:val="28"/>
        </w:rPr>
        <w:t>(</w:t>
      </w:r>
      <w:r w:rsidRPr="00217C31">
        <w:rPr>
          <w:rFonts w:asciiTheme="minorHAnsi" w:hAnsiTheme="minorHAnsi" w:cstheme="minorHAnsi"/>
          <w:sz w:val="28"/>
          <w:szCs w:val="28"/>
        </w:rPr>
        <w:t>з лінком на Вікіпедію</w:t>
      </w:r>
      <w:r w:rsidR="00F72A9F" w:rsidRPr="00217C31">
        <w:rPr>
          <w:rFonts w:asciiTheme="minorHAnsi" w:hAnsiTheme="minorHAnsi" w:cstheme="minorHAnsi"/>
          <w:sz w:val="28"/>
          <w:szCs w:val="28"/>
        </w:rPr>
        <w:t xml:space="preserve">, </w:t>
      </w:r>
      <w:r w:rsidRPr="00217C31">
        <w:rPr>
          <w:rFonts w:asciiTheme="minorHAnsi" w:hAnsiTheme="minorHAnsi" w:cstheme="minorHAnsi"/>
          <w:sz w:val="28"/>
          <w:szCs w:val="28"/>
        </w:rPr>
        <w:t>укр. сегмент).</w:t>
      </w:r>
    </w:p>
    <w:p w14:paraId="44DEBF08" w14:textId="6322256F" w:rsidR="007E0871" w:rsidRDefault="007E0871" w:rsidP="001D38F0">
      <w:pPr>
        <w:pStyle w:val="af5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lastRenderedPageBreak/>
        <w:t>Кузнєцов Юрій Миколайович</w:t>
      </w:r>
    </w:p>
    <w:p w14:paraId="5C87D40A" w14:textId="5578030A" w:rsidR="001D38F0" w:rsidRDefault="00D63F11" w:rsidP="001D38F0">
      <w:pPr>
        <w:pStyle w:val="af5"/>
      </w:pPr>
      <w:hyperlink r:id="rId8" w:history="1">
        <w:r w:rsidR="007E0871" w:rsidRPr="007E5B48">
          <w:rPr>
            <w:rStyle w:val="af2"/>
            <w:rFonts w:ascii="Calibri" w:hAnsi="Calibri" w:cs="Calibri"/>
          </w:rPr>
          <w:t>https://uk.wikipedia.org/wiki/%D0%9A%D1%83%D0%B7%D0%BD%D1%94%D1%86%D0%BE%D0%B2_%D0%AE%D1%80%D1%96%D0%B9_%D0%9C%D0%B8%D0%BA%D0%BE%D0%BB%D0%B0%D0%B9%D0%BE%D0%B2%D0%B8%D1%87</w:t>
        </w:r>
      </w:hyperlink>
    </w:p>
    <w:p w14:paraId="146A1AE0" w14:textId="77777777" w:rsidR="001D38F0" w:rsidRPr="001D38F0" w:rsidRDefault="001D38F0" w:rsidP="00C9120D">
      <w:pPr>
        <w:tabs>
          <w:tab w:val="left" w:pos="426"/>
        </w:tabs>
        <w:spacing w:after="0" w:line="240" w:lineRule="auto"/>
        <w:ind w:left="360" w:hanging="76"/>
        <w:contextualSpacing/>
        <w:jc w:val="both"/>
        <w:rPr>
          <w:rFonts w:asciiTheme="minorHAnsi" w:hAnsiTheme="minorHAnsi" w:cstheme="minorHAnsi"/>
          <w:sz w:val="28"/>
          <w:szCs w:val="28"/>
          <w:lang w:val="ru-UA"/>
        </w:rPr>
      </w:pPr>
    </w:p>
    <w:p w14:paraId="62B7785B" w14:textId="280497F5" w:rsidR="008B733C" w:rsidRDefault="008B733C" w:rsidP="00C9120D">
      <w:pPr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17C31">
        <w:rPr>
          <w:rFonts w:asciiTheme="minorHAnsi" w:hAnsiTheme="minorHAnsi" w:cstheme="minorHAnsi"/>
          <w:sz w:val="28"/>
          <w:szCs w:val="28"/>
        </w:rPr>
        <w:t>3.2.</w:t>
      </w:r>
      <w:r w:rsidR="00F72A9F" w:rsidRPr="00217C31">
        <w:rPr>
          <w:rFonts w:asciiTheme="minorHAnsi" w:hAnsiTheme="minorHAnsi" w:cstheme="minorHAnsi"/>
          <w:sz w:val="28"/>
          <w:szCs w:val="28"/>
        </w:rPr>
        <w:t xml:space="preserve"> </w:t>
      </w:r>
      <w:r w:rsidRPr="00217C31">
        <w:rPr>
          <w:rFonts w:asciiTheme="minorHAnsi" w:hAnsiTheme="minorHAnsi" w:cstheme="minorHAnsi"/>
          <w:sz w:val="28"/>
          <w:szCs w:val="28"/>
        </w:rPr>
        <w:t>Інформація про видатних випускників школи (з лінком на Вікіпедію</w:t>
      </w:r>
      <w:r w:rsidR="00F72A9F" w:rsidRPr="00217C31">
        <w:rPr>
          <w:rFonts w:asciiTheme="minorHAnsi" w:hAnsiTheme="minorHAnsi" w:cstheme="minorHAnsi"/>
          <w:sz w:val="28"/>
          <w:szCs w:val="28"/>
        </w:rPr>
        <w:t>, укр. сегмент</w:t>
      </w:r>
      <w:r w:rsidRPr="00217C31">
        <w:rPr>
          <w:rFonts w:asciiTheme="minorHAnsi" w:hAnsiTheme="minorHAnsi" w:cstheme="minorHAnsi"/>
          <w:sz w:val="28"/>
          <w:szCs w:val="28"/>
        </w:rPr>
        <w:t>)</w:t>
      </w:r>
      <w:r w:rsidR="00164431" w:rsidRPr="00217C31">
        <w:rPr>
          <w:rFonts w:asciiTheme="minorHAnsi" w:hAnsiTheme="minorHAnsi" w:cstheme="minorHAnsi"/>
          <w:sz w:val="28"/>
          <w:szCs w:val="28"/>
        </w:rPr>
        <w:t>:</w:t>
      </w:r>
      <w:r w:rsidRPr="00217C31">
        <w:rPr>
          <w:rFonts w:asciiTheme="minorHAnsi" w:hAnsiTheme="minorHAnsi" w:cstheme="minorHAnsi"/>
          <w:sz w:val="28"/>
          <w:szCs w:val="28"/>
        </w:rPr>
        <w:t xml:space="preserve"> </w:t>
      </w:r>
      <w:r w:rsidR="00D41772" w:rsidRPr="00217C31">
        <w:rPr>
          <w:rFonts w:asciiTheme="minorHAnsi" w:hAnsiTheme="minorHAnsi" w:cstheme="minorHAnsi"/>
          <w:sz w:val="28"/>
          <w:szCs w:val="28"/>
        </w:rPr>
        <w:t>А</w:t>
      </w:r>
      <w:r w:rsidRPr="00217C31">
        <w:rPr>
          <w:rFonts w:asciiTheme="minorHAnsi" w:hAnsiTheme="minorHAnsi" w:cstheme="minorHAnsi"/>
          <w:sz w:val="28"/>
          <w:szCs w:val="28"/>
        </w:rPr>
        <w:t>кадемік</w:t>
      </w:r>
      <w:r w:rsidR="00164431" w:rsidRPr="00217C31">
        <w:rPr>
          <w:rFonts w:asciiTheme="minorHAnsi" w:hAnsiTheme="minorHAnsi" w:cstheme="minorHAnsi"/>
          <w:sz w:val="28"/>
          <w:szCs w:val="28"/>
        </w:rPr>
        <w:t>ів</w:t>
      </w:r>
      <w:r w:rsidRPr="00217C31">
        <w:rPr>
          <w:rFonts w:asciiTheme="minorHAnsi" w:hAnsiTheme="minorHAnsi" w:cstheme="minorHAnsi"/>
          <w:sz w:val="28"/>
          <w:szCs w:val="28"/>
        </w:rPr>
        <w:t xml:space="preserve">, </w:t>
      </w:r>
      <w:r w:rsidR="00D41772" w:rsidRPr="00217C31">
        <w:rPr>
          <w:rFonts w:asciiTheme="minorHAnsi" w:hAnsiTheme="minorHAnsi" w:cstheme="minorHAnsi"/>
          <w:sz w:val="28"/>
          <w:szCs w:val="28"/>
        </w:rPr>
        <w:t>Ч</w:t>
      </w:r>
      <w:r w:rsidRPr="00217C31">
        <w:rPr>
          <w:rFonts w:asciiTheme="minorHAnsi" w:hAnsiTheme="minorHAnsi" w:cstheme="minorHAnsi"/>
          <w:sz w:val="28"/>
          <w:szCs w:val="28"/>
        </w:rPr>
        <w:t>лен</w:t>
      </w:r>
      <w:r w:rsidR="00164431" w:rsidRPr="00217C31">
        <w:rPr>
          <w:rFonts w:asciiTheme="minorHAnsi" w:hAnsiTheme="minorHAnsi" w:cstheme="minorHAnsi"/>
          <w:sz w:val="28"/>
          <w:szCs w:val="28"/>
        </w:rPr>
        <w:t>-</w:t>
      </w:r>
      <w:r w:rsidRPr="00217C31">
        <w:rPr>
          <w:rFonts w:asciiTheme="minorHAnsi" w:hAnsiTheme="minorHAnsi" w:cstheme="minorHAnsi"/>
          <w:sz w:val="28"/>
          <w:szCs w:val="28"/>
        </w:rPr>
        <w:t>кореспондентів НАН України, Лауреат</w:t>
      </w:r>
      <w:r w:rsidR="00164431" w:rsidRPr="00217C31">
        <w:rPr>
          <w:rFonts w:asciiTheme="minorHAnsi" w:hAnsiTheme="minorHAnsi" w:cstheme="minorHAnsi"/>
          <w:sz w:val="28"/>
          <w:szCs w:val="28"/>
        </w:rPr>
        <w:t>ів</w:t>
      </w:r>
      <w:r w:rsidRPr="00217C31">
        <w:rPr>
          <w:rFonts w:asciiTheme="minorHAnsi" w:hAnsiTheme="minorHAnsi" w:cstheme="minorHAnsi"/>
          <w:sz w:val="28"/>
          <w:szCs w:val="28"/>
        </w:rPr>
        <w:t xml:space="preserve"> Державних премій, Головн</w:t>
      </w:r>
      <w:r w:rsidR="00164431" w:rsidRPr="00217C31">
        <w:rPr>
          <w:rFonts w:asciiTheme="minorHAnsi" w:hAnsiTheme="minorHAnsi" w:cstheme="minorHAnsi"/>
          <w:sz w:val="28"/>
          <w:szCs w:val="28"/>
        </w:rPr>
        <w:t>их конструкторів</w:t>
      </w:r>
      <w:r w:rsidR="00883A9A" w:rsidRPr="00217C31">
        <w:rPr>
          <w:rFonts w:asciiTheme="minorHAnsi" w:hAnsiTheme="minorHAnsi" w:cstheme="minorHAnsi"/>
          <w:sz w:val="28"/>
          <w:szCs w:val="28"/>
        </w:rPr>
        <w:t>)</w:t>
      </w:r>
      <w:r w:rsidRPr="00217C31">
        <w:rPr>
          <w:rFonts w:asciiTheme="minorHAnsi" w:hAnsiTheme="minorHAnsi" w:cstheme="minorHAnsi"/>
          <w:sz w:val="28"/>
          <w:szCs w:val="28"/>
        </w:rPr>
        <w:t>.</w:t>
      </w:r>
    </w:p>
    <w:p w14:paraId="4A80D9A5" w14:textId="153E6D16" w:rsidR="000E40EB" w:rsidRDefault="000E40EB" w:rsidP="00C9120D">
      <w:pPr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Нагорняк Степан Григорович - </w:t>
      </w:r>
      <w:r>
        <w:rPr>
          <w:rFonts w:asciiTheme="minorHAnsi" w:hAnsiTheme="minorHAnsi" w:cstheme="minorHAnsi"/>
          <w:sz w:val="28"/>
          <w:szCs w:val="28"/>
        </w:rPr>
        <w:t>академік АН вищої школи України (помер в 2007р.)</w:t>
      </w:r>
    </w:p>
    <w:p w14:paraId="5346494D" w14:textId="4A990142" w:rsidR="000E40EB" w:rsidRDefault="000E40EB" w:rsidP="00C9120D">
      <w:pPr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Луців Ігор Володимирович – </w:t>
      </w:r>
      <w:r>
        <w:rPr>
          <w:rFonts w:asciiTheme="minorHAnsi" w:hAnsiTheme="minorHAnsi" w:cstheme="minorHAnsi"/>
          <w:sz w:val="28"/>
          <w:szCs w:val="28"/>
        </w:rPr>
        <w:t>академік Г</w:t>
      </w:r>
      <w:r w:rsidR="002A6A3E"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="002A6A3E">
        <w:rPr>
          <w:rFonts w:asciiTheme="minorHAnsi" w:hAnsiTheme="minorHAnsi" w:cstheme="minorHAnsi"/>
          <w:sz w:val="28"/>
          <w:szCs w:val="28"/>
        </w:rPr>
        <w:t>Національна АН вищої освіти України»</w:t>
      </w:r>
    </w:p>
    <w:p w14:paraId="1887FC22" w14:textId="7FCD0827" w:rsidR="002A6A3E" w:rsidRDefault="002A6A3E" w:rsidP="002A6A3E">
      <w:pPr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Шевченко Олександр Віталійович - </w:t>
      </w:r>
      <w:r>
        <w:rPr>
          <w:rFonts w:asciiTheme="minorHAnsi" w:hAnsiTheme="minorHAnsi" w:cstheme="minorHAnsi"/>
          <w:sz w:val="28"/>
          <w:szCs w:val="28"/>
        </w:rPr>
        <w:t>академік ГО «Національна АН вищої освіти України»</w:t>
      </w:r>
    </w:p>
    <w:p w14:paraId="4AEAC8F4" w14:textId="77777777" w:rsidR="002A6A3E" w:rsidRDefault="002A6A3E" w:rsidP="002A6A3E">
      <w:pPr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Дмитрієв Дмитро Олексійович - </w:t>
      </w:r>
      <w:r>
        <w:rPr>
          <w:rFonts w:asciiTheme="minorHAnsi" w:hAnsiTheme="minorHAnsi" w:cstheme="minorHAnsi"/>
          <w:sz w:val="28"/>
          <w:szCs w:val="28"/>
        </w:rPr>
        <w:t>академік ГО «Національна АН вищої освіти України»</w:t>
      </w:r>
    </w:p>
    <w:p w14:paraId="6D25803B" w14:textId="77777777" w:rsidR="007A370E" w:rsidRDefault="002A6A3E" w:rsidP="007A370E">
      <w:pPr>
        <w:spacing w:after="0" w:line="240" w:lineRule="auto"/>
        <w:ind w:firstLine="284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Хамуйєла Жоаким Аугушто Герра (</w:t>
      </w:r>
      <w:r w:rsidR="007A370E">
        <w:rPr>
          <w:rFonts w:asciiTheme="minorHAnsi" w:hAnsiTheme="minorHAnsi" w:cstheme="minorHAnsi"/>
          <w:b/>
          <w:bCs/>
          <w:sz w:val="28"/>
          <w:szCs w:val="28"/>
        </w:rPr>
        <w:t xml:space="preserve">Ангола) </w:t>
      </w:r>
      <w:r w:rsidR="007A370E">
        <w:rPr>
          <w:rFonts w:asciiTheme="minorHAnsi" w:hAnsiTheme="minorHAnsi" w:cstheme="minorHAnsi"/>
          <w:sz w:val="28"/>
          <w:szCs w:val="28"/>
        </w:rPr>
        <w:t>- академік ГО «Національна АН вищої освіти України»</w:t>
      </w:r>
    </w:p>
    <w:p w14:paraId="308F33FE" w14:textId="3633E222" w:rsidR="001F0FE2" w:rsidRPr="001F0FE2" w:rsidRDefault="007A370E" w:rsidP="007A370E">
      <w:pPr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="001F0FE2">
        <w:rPr>
          <w:rFonts w:asciiTheme="minorHAnsi" w:hAnsiTheme="minorHAnsi" w:cstheme="minorHAnsi"/>
          <w:b/>
          <w:bCs/>
          <w:sz w:val="28"/>
          <w:szCs w:val="28"/>
        </w:rPr>
        <w:t>Поліщук Михайло Миколайович-</w:t>
      </w:r>
      <w:r w:rsidR="001F0FE2">
        <w:rPr>
          <w:rFonts w:asciiTheme="minorHAnsi" w:hAnsiTheme="minorHAnsi" w:cstheme="minorHAnsi"/>
          <w:sz w:val="28"/>
          <w:szCs w:val="28"/>
        </w:rPr>
        <w:t>Лауреат державної премії</w:t>
      </w:r>
    </w:p>
    <w:p w14:paraId="1823BF2E" w14:textId="3939A105" w:rsidR="00883A9A" w:rsidRDefault="00883A9A" w:rsidP="00C9120D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217C31">
        <w:rPr>
          <w:rFonts w:asciiTheme="minorHAnsi" w:hAnsiTheme="minorHAnsi" w:cstheme="minorHAnsi"/>
          <w:sz w:val="28"/>
          <w:szCs w:val="28"/>
        </w:rPr>
        <w:t>3.3.</w:t>
      </w:r>
      <w:r w:rsidRPr="00217C31">
        <w:rPr>
          <w:rFonts w:asciiTheme="minorHAnsi" w:hAnsiTheme="minorHAnsi" w:cstheme="minorHAnsi"/>
        </w:rPr>
        <w:t xml:space="preserve"> </w:t>
      </w:r>
      <w:r w:rsidRPr="00217C31">
        <w:rPr>
          <w:rFonts w:asciiTheme="minorHAnsi" w:hAnsiTheme="minorHAnsi" w:cstheme="minorHAnsi"/>
          <w:sz w:val="28"/>
          <w:szCs w:val="28"/>
        </w:rPr>
        <w:t>Схема</w:t>
      </w:r>
      <w:r w:rsidR="007332FE" w:rsidRPr="00217C31">
        <w:rPr>
          <w:rFonts w:asciiTheme="minorHAnsi" w:hAnsiTheme="minorHAnsi" w:cstheme="minorHAnsi"/>
          <w:sz w:val="28"/>
          <w:szCs w:val="28"/>
        </w:rPr>
        <w:t xml:space="preserve"> (за бажанням членів НШ)</w:t>
      </w:r>
      <w:r w:rsidRPr="00217C31">
        <w:rPr>
          <w:rFonts w:asciiTheme="minorHAnsi" w:hAnsiTheme="minorHAnsi" w:cstheme="minorHAnsi"/>
          <w:sz w:val="28"/>
          <w:szCs w:val="28"/>
        </w:rPr>
        <w:t xml:space="preserve"> або таблиця (за зразком</w:t>
      </w:r>
      <w:r w:rsidR="00F72A9F" w:rsidRPr="00217C31">
        <w:rPr>
          <w:rFonts w:asciiTheme="minorHAnsi" w:hAnsiTheme="minorHAnsi" w:cstheme="minorHAnsi"/>
          <w:sz w:val="28"/>
          <w:szCs w:val="28"/>
        </w:rPr>
        <w:t xml:space="preserve"> табл. 2</w:t>
      </w:r>
      <w:r w:rsidRPr="00217C31">
        <w:rPr>
          <w:rFonts w:asciiTheme="minorHAnsi" w:hAnsiTheme="minorHAnsi" w:cstheme="minorHAnsi"/>
          <w:sz w:val="28"/>
          <w:szCs w:val="28"/>
        </w:rPr>
        <w:t>)</w:t>
      </w:r>
      <w:r w:rsidR="00AF3348">
        <w:rPr>
          <w:rFonts w:asciiTheme="minorHAnsi" w:hAnsiTheme="minorHAnsi" w:cstheme="minorHAnsi"/>
          <w:sz w:val="28"/>
          <w:szCs w:val="28"/>
        </w:rPr>
        <w:t>.</w:t>
      </w:r>
    </w:p>
    <w:p w14:paraId="72E30C76" w14:textId="77777777" w:rsidR="00AF3348" w:rsidRPr="00217C31" w:rsidRDefault="00AF3348" w:rsidP="00C9120D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23F875A5" w14:textId="22A9D673" w:rsidR="00164431" w:rsidRPr="00217C31" w:rsidRDefault="00164431" w:rsidP="00C9120D">
      <w:pPr>
        <w:tabs>
          <w:tab w:val="left" w:pos="426"/>
        </w:tabs>
        <w:spacing w:after="0" w:line="240" w:lineRule="auto"/>
        <w:ind w:left="360" w:right="283"/>
        <w:contextualSpacing/>
        <w:jc w:val="right"/>
        <w:rPr>
          <w:rFonts w:asciiTheme="minorHAnsi" w:hAnsiTheme="minorHAnsi" w:cstheme="minorHAnsi"/>
          <w:sz w:val="28"/>
          <w:szCs w:val="28"/>
        </w:rPr>
      </w:pPr>
      <w:r w:rsidRPr="00217C31">
        <w:rPr>
          <w:rFonts w:asciiTheme="minorHAnsi" w:hAnsiTheme="minorHAnsi" w:cstheme="minorHAnsi"/>
          <w:sz w:val="28"/>
          <w:szCs w:val="28"/>
        </w:rPr>
        <w:t>Табл</w:t>
      </w:r>
      <w:r w:rsidR="00AF3348">
        <w:rPr>
          <w:rFonts w:asciiTheme="minorHAnsi" w:hAnsiTheme="minorHAnsi" w:cstheme="minorHAnsi"/>
          <w:sz w:val="28"/>
          <w:szCs w:val="28"/>
        </w:rPr>
        <w:t>иця</w:t>
      </w:r>
      <w:r w:rsidR="00F72A9F" w:rsidRPr="00217C31">
        <w:rPr>
          <w:rFonts w:asciiTheme="minorHAnsi" w:hAnsiTheme="minorHAnsi" w:cstheme="minorHAnsi"/>
          <w:sz w:val="28"/>
          <w:szCs w:val="28"/>
        </w:rPr>
        <w:t xml:space="preserve"> 2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701"/>
        <w:gridCol w:w="2410"/>
        <w:gridCol w:w="2835"/>
        <w:gridCol w:w="2552"/>
      </w:tblGrid>
      <w:tr w:rsidR="00BA0B7C" w:rsidRPr="00217C31" w14:paraId="67DD059A" w14:textId="77777777" w:rsidTr="00F72A9F">
        <w:trPr>
          <w:trHeight w:val="20"/>
        </w:trPr>
        <w:tc>
          <w:tcPr>
            <w:tcW w:w="1701" w:type="dxa"/>
            <w:vAlign w:val="center"/>
          </w:tcPr>
          <w:p w14:paraId="63EF93AD" w14:textId="77777777" w:rsidR="00883A9A" w:rsidRPr="00217C31" w:rsidRDefault="00883A9A" w:rsidP="00C9120D">
            <w:pPr>
              <w:pStyle w:val="a8"/>
              <w:tabs>
                <w:tab w:val="left" w:pos="426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Засновник</w:t>
            </w:r>
          </w:p>
        </w:tc>
        <w:tc>
          <w:tcPr>
            <w:tcW w:w="2410" w:type="dxa"/>
            <w:vAlign w:val="center"/>
          </w:tcPr>
          <w:p w14:paraId="790135B3" w14:textId="77777777" w:rsidR="00883A9A" w:rsidRPr="00217C31" w:rsidRDefault="00883A9A" w:rsidP="00C9120D">
            <w:pPr>
              <w:pStyle w:val="a8"/>
              <w:tabs>
                <w:tab w:val="left" w:pos="426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Послідовники</w:t>
            </w:r>
          </w:p>
        </w:tc>
        <w:tc>
          <w:tcPr>
            <w:tcW w:w="2835" w:type="dxa"/>
            <w:vAlign w:val="center"/>
          </w:tcPr>
          <w:p w14:paraId="3E761CC6" w14:textId="77777777" w:rsidR="00883A9A" w:rsidRPr="00217C31" w:rsidRDefault="00883A9A" w:rsidP="00C9120D">
            <w:pPr>
              <w:pStyle w:val="a8"/>
              <w:tabs>
                <w:tab w:val="left" w:pos="426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Учні послідовників</w:t>
            </w:r>
          </w:p>
        </w:tc>
        <w:tc>
          <w:tcPr>
            <w:tcW w:w="2552" w:type="dxa"/>
            <w:vAlign w:val="center"/>
          </w:tcPr>
          <w:p w14:paraId="543A9E70" w14:textId="77777777" w:rsidR="00883A9A" w:rsidRPr="00217C31" w:rsidRDefault="00883A9A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Наступні покоління</w:t>
            </w:r>
          </w:p>
        </w:tc>
      </w:tr>
      <w:tr w:rsidR="00AF3348" w:rsidRPr="00217C31" w14:paraId="626DCCA2" w14:textId="77777777" w:rsidTr="00F72A9F">
        <w:trPr>
          <w:trHeight w:val="20"/>
        </w:trPr>
        <w:tc>
          <w:tcPr>
            <w:tcW w:w="1701" w:type="dxa"/>
            <w:vMerge w:val="restart"/>
          </w:tcPr>
          <w:p w14:paraId="252CD9C3" w14:textId="2610ED9A" w:rsidR="00AF3348" w:rsidRPr="00217C31" w:rsidRDefault="007A370E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Кузнєцов Юрій Миколайович</w:t>
            </w:r>
            <w:r w:rsidR="00AF3348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, (д.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т.</w:t>
            </w:r>
            <w:r w:rsidR="00AF3348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н.)</w:t>
            </w:r>
          </w:p>
        </w:tc>
        <w:tc>
          <w:tcPr>
            <w:tcW w:w="2410" w:type="dxa"/>
          </w:tcPr>
          <w:p w14:paraId="44AAC822" w14:textId="6FEDC793" w:rsidR="00AF3348" w:rsidRPr="00217C31" w:rsidRDefault="001658A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Кальченко Віталій Іванович</w:t>
            </w:r>
            <w:r w:rsidR="00AF3348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, (д.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т.</w:t>
            </w:r>
            <w:r w:rsidR="00AF3348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н.)</w:t>
            </w:r>
          </w:p>
        </w:tc>
        <w:tc>
          <w:tcPr>
            <w:tcW w:w="2835" w:type="dxa"/>
          </w:tcPr>
          <w:p w14:paraId="66CCA654" w14:textId="057C425C" w:rsidR="00AF3348" w:rsidRPr="00217C31" w:rsidRDefault="001658A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 xml:space="preserve">НУ </w:t>
            </w:r>
            <w:r w:rsidR="00D242F0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«Чернігівська політехніка», підготовлено 3 д.т.н. і до 20 к.т.н.</w:t>
            </w:r>
          </w:p>
        </w:tc>
        <w:tc>
          <w:tcPr>
            <w:tcW w:w="2552" w:type="dxa"/>
          </w:tcPr>
          <w:p w14:paraId="5415C685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</w:tr>
      <w:tr w:rsidR="00AF3348" w:rsidRPr="00217C31" w14:paraId="5DB95FF7" w14:textId="77777777" w:rsidTr="00F72A9F">
        <w:trPr>
          <w:trHeight w:val="20"/>
        </w:trPr>
        <w:tc>
          <w:tcPr>
            <w:tcW w:w="1701" w:type="dxa"/>
            <w:vMerge/>
          </w:tcPr>
          <w:p w14:paraId="29504768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7D0317C" w14:textId="523EBE04" w:rsidR="00AF3348" w:rsidRPr="00217C31" w:rsidRDefault="00D242F0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Вачев Ангел Атанасов</w:t>
            </w:r>
            <w:r w:rsidR="00AF3348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 xml:space="preserve"> (д.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т.</w:t>
            </w:r>
            <w:r w:rsidR="00AF3348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н.)</w:t>
            </w:r>
          </w:p>
        </w:tc>
        <w:tc>
          <w:tcPr>
            <w:tcW w:w="2835" w:type="dxa"/>
          </w:tcPr>
          <w:p w14:paraId="59070736" w14:textId="1A0A3F8F" w:rsidR="00AF3348" w:rsidRPr="00217C31" w:rsidRDefault="00D242F0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Болгарськ</w:t>
            </w:r>
            <w:r w:rsidR="00B70FB2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і учні, серед яких</w:t>
            </w:r>
            <w:r w:rsidR="00AF3348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 xml:space="preserve"> </w:t>
            </w:r>
            <w:r w:rsidR="00B70FB2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 xml:space="preserve">2 </w:t>
            </w:r>
            <w:r w:rsidR="00AF3348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д.</w:t>
            </w:r>
            <w:r w:rsidR="00B70FB2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т.</w:t>
            </w:r>
            <w:r w:rsidR="00AF3348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н.</w:t>
            </w:r>
            <w:r w:rsidR="00B70FB2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і до 10 к.т.н.</w:t>
            </w:r>
          </w:p>
        </w:tc>
        <w:tc>
          <w:tcPr>
            <w:tcW w:w="2552" w:type="dxa"/>
          </w:tcPr>
          <w:p w14:paraId="7DAC800D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</w:tr>
      <w:tr w:rsidR="00AF3348" w:rsidRPr="00217C31" w14:paraId="404B2CB0" w14:textId="77777777" w:rsidTr="00F72A9F">
        <w:trPr>
          <w:trHeight w:val="20"/>
        </w:trPr>
        <w:tc>
          <w:tcPr>
            <w:tcW w:w="1701" w:type="dxa"/>
            <w:vMerge/>
          </w:tcPr>
          <w:p w14:paraId="2568629F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  <w:tc>
          <w:tcPr>
            <w:tcW w:w="2410" w:type="dxa"/>
            <w:vMerge/>
          </w:tcPr>
          <w:p w14:paraId="309C340C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  <w:tc>
          <w:tcPr>
            <w:tcW w:w="2835" w:type="dxa"/>
            <w:vMerge w:val="restart"/>
          </w:tcPr>
          <w:p w14:paraId="7385725E" w14:textId="129096A8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  <w:tc>
          <w:tcPr>
            <w:tcW w:w="2552" w:type="dxa"/>
          </w:tcPr>
          <w:p w14:paraId="61818153" w14:textId="629D81D8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</w:tr>
      <w:tr w:rsidR="00AF3348" w:rsidRPr="00217C31" w14:paraId="0506DDE7" w14:textId="77777777" w:rsidTr="00F72A9F">
        <w:trPr>
          <w:trHeight w:val="20"/>
        </w:trPr>
        <w:tc>
          <w:tcPr>
            <w:tcW w:w="1701" w:type="dxa"/>
            <w:vMerge/>
          </w:tcPr>
          <w:p w14:paraId="1CB063AB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</w:p>
        </w:tc>
        <w:tc>
          <w:tcPr>
            <w:tcW w:w="2410" w:type="dxa"/>
            <w:vMerge/>
          </w:tcPr>
          <w:p w14:paraId="35EC5862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</w:p>
        </w:tc>
        <w:tc>
          <w:tcPr>
            <w:tcW w:w="2835" w:type="dxa"/>
            <w:vMerge/>
          </w:tcPr>
          <w:p w14:paraId="47078975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</w:p>
        </w:tc>
        <w:tc>
          <w:tcPr>
            <w:tcW w:w="2552" w:type="dxa"/>
          </w:tcPr>
          <w:p w14:paraId="07312FE3" w14:textId="6AE0D052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</w:p>
        </w:tc>
      </w:tr>
      <w:tr w:rsidR="00AF3348" w:rsidRPr="00217C31" w14:paraId="1CB8F5D3" w14:textId="77777777" w:rsidTr="00F72A9F">
        <w:trPr>
          <w:trHeight w:val="20"/>
        </w:trPr>
        <w:tc>
          <w:tcPr>
            <w:tcW w:w="1701" w:type="dxa"/>
            <w:vMerge/>
          </w:tcPr>
          <w:p w14:paraId="2BA380A4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  <w:tc>
          <w:tcPr>
            <w:tcW w:w="2410" w:type="dxa"/>
          </w:tcPr>
          <w:p w14:paraId="3A8ADB5C" w14:textId="00036991" w:rsidR="00AF3348" w:rsidRPr="00217C31" w:rsidRDefault="00B70FB2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Луців Ігор Володимирович</w:t>
            </w:r>
            <w:r w:rsidR="00AF3348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 xml:space="preserve"> (д.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т.</w:t>
            </w:r>
            <w:r w:rsidR="00AF3348" w:rsidRPr="00217C31"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н.)</w:t>
            </w:r>
          </w:p>
        </w:tc>
        <w:tc>
          <w:tcPr>
            <w:tcW w:w="2835" w:type="dxa"/>
          </w:tcPr>
          <w:p w14:paraId="7C0E32B5" w14:textId="32CC9F6D" w:rsidR="00AF3348" w:rsidRPr="00217C31" w:rsidRDefault="00190D57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  <w:t>ТНТУ імені Івана Пулюя, підготовлено до 10 к.т.н.</w:t>
            </w:r>
          </w:p>
        </w:tc>
        <w:tc>
          <w:tcPr>
            <w:tcW w:w="2552" w:type="dxa"/>
          </w:tcPr>
          <w:p w14:paraId="47BC453C" w14:textId="77777777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</w:tr>
      <w:tr w:rsidR="00AF3348" w:rsidRPr="00217C31" w14:paraId="03F022C2" w14:textId="77777777" w:rsidTr="00F72A9F">
        <w:trPr>
          <w:trHeight w:val="20"/>
        </w:trPr>
        <w:tc>
          <w:tcPr>
            <w:tcW w:w="1701" w:type="dxa"/>
            <w:vMerge/>
          </w:tcPr>
          <w:p w14:paraId="421707FF" w14:textId="77777777" w:rsidR="00AF3348" w:rsidRPr="00190D57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  <w:lang w:val="uk-UA"/>
              </w:rPr>
            </w:pPr>
          </w:p>
        </w:tc>
        <w:tc>
          <w:tcPr>
            <w:tcW w:w="2410" w:type="dxa"/>
          </w:tcPr>
          <w:p w14:paraId="06D9DBD4" w14:textId="77777777" w:rsidR="00190D57" w:rsidRDefault="00190D57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Данильченко Юрій Михайлович</w:t>
            </w:r>
          </w:p>
          <w:p w14:paraId="3BC3A588" w14:textId="77777777" w:rsidR="00AF3348" w:rsidRDefault="00190D57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(д.т.н.)</w:t>
            </w:r>
            <w:r w:rsidR="005E0876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, </w:t>
            </w:r>
          </w:p>
          <w:p w14:paraId="595B313F" w14:textId="77777777" w:rsidR="005E0876" w:rsidRDefault="005E0876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Шевченко Олександр Віталійович</w:t>
            </w:r>
          </w:p>
          <w:p w14:paraId="089A9AA8" w14:textId="12116689" w:rsidR="005E0876" w:rsidRPr="00217C31" w:rsidRDefault="005E0876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(д.т.н.)</w:t>
            </w:r>
          </w:p>
        </w:tc>
        <w:tc>
          <w:tcPr>
            <w:tcW w:w="2835" w:type="dxa"/>
          </w:tcPr>
          <w:p w14:paraId="2DA65FFC" w14:textId="77777777" w:rsidR="00AF3348" w:rsidRDefault="00190D57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КПІ ім. Ігоря </w:t>
            </w:r>
            <w:r w:rsidR="005E0876"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Сікорського,підготував 3 к.т.н.</w:t>
            </w:r>
          </w:p>
          <w:p w14:paraId="196F2964" w14:textId="301C9BE1" w:rsidR="005E0876" w:rsidRDefault="005E0876" w:rsidP="005E0876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КПІ ім. Ігоря Сікорського,підготував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1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 xml:space="preserve"> к.т.н.</w:t>
            </w:r>
          </w:p>
          <w:p w14:paraId="2E2BCA6B" w14:textId="5038C9E6" w:rsidR="005E0876" w:rsidRPr="00217C31" w:rsidRDefault="005E0876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</w:p>
        </w:tc>
        <w:tc>
          <w:tcPr>
            <w:tcW w:w="2552" w:type="dxa"/>
          </w:tcPr>
          <w:p w14:paraId="610124DD" w14:textId="0DBB7BB2" w:rsidR="00AF3348" w:rsidRPr="00217C31" w:rsidRDefault="00AF3348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0"/>
              </w:rPr>
              <w:t>. . .</w:t>
            </w:r>
          </w:p>
        </w:tc>
      </w:tr>
    </w:tbl>
    <w:p w14:paraId="10EFA96E" w14:textId="77777777" w:rsidR="00D41772" w:rsidRPr="00217C31" w:rsidRDefault="00D41772" w:rsidP="00C9120D">
      <w:pPr>
        <w:tabs>
          <w:tab w:val="left" w:pos="426"/>
        </w:tabs>
        <w:spacing w:after="0" w:line="240" w:lineRule="auto"/>
        <w:ind w:left="1146" w:hanging="720"/>
        <w:contextualSpacing/>
        <w:rPr>
          <w:rFonts w:asciiTheme="minorHAnsi" w:hAnsiTheme="minorHAnsi" w:cstheme="minorHAnsi"/>
          <w:sz w:val="28"/>
        </w:rPr>
      </w:pPr>
    </w:p>
    <w:p w14:paraId="77C9589C" w14:textId="7EE01D5E" w:rsidR="00883A9A" w:rsidRPr="00217C31" w:rsidRDefault="00883A9A" w:rsidP="00C9120D">
      <w:pPr>
        <w:tabs>
          <w:tab w:val="left" w:pos="426"/>
        </w:tabs>
        <w:spacing w:after="0" w:line="240" w:lineRule="auto"/>
        <w:ind w:left="1146" w:hanging="720"/>
        <w:contextualSpacing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lastRenderedPageBreak/>
        <w:t xml:space="preserve">3.4.Кількісний і кваліфікаційний склад (станом на </w:t>
      </w:r>
      <w:r w:rsidR="00AF3348">
        <w:rPr>
          <w:rFonts w:asciiTheme="minorHAnsi" w:hAnsiTheme="minorHAnsi" w:cstheme="minorHAnsi"/>
          <w:sz w:val="28"/>
        </w:rPr>
        <w:t>дату</w:t>
      </w:r>
      <w:r w:rsidRPr="00217C31">
        <w:rPr>
          <w:rFonts w:asciiTheme="minorHAnsi" w:hAnsiTheme="minorHAnsi" w:cstheme="minorHAnsi"/>
          <w:sz w:val="28"/>
        </w:rPr>
        <w:t xml:space="preserve"> подачі матеріалів)</w:t>
      </w:r>
      <w:r w:rsidR="00447004">
        <w:rPr>
          <w:rFonts w:asciiTheme="minorHAnsi" w:hAnsiTheme="minorHAnsi" w:cstheme="minorHAnsi"/>
          <w:sz w:val="28"/>
        </w:rPr>
        <w:t xml:space="preserve"> у Кузнєцова Ю.М</w:t>
      </w:r>
      <w:r w:rsidRPr="00217C31">
        <w:rPr>
          <w:rFonts w:asciiTheme="minorHAnsi" w:hAnsiTheme="minorHAnsi" w:cstheme="minorHAnsi"/>
          <w:sz w:val="28"/>
        </w:rPr>
        <w:t>.</w:t>
      </w:r>
    </w:p>
    <w:p w14:paraId="0259428D" w14:textId="2BCD6493" w:rsidR="00883A9A" w:rsidRPr="00217C31" w:rsidRDefault="00883A9A" w:rsidP="00AF3348">
      <w:pPr>
        <w:pStyle w:val="a8"/>
        <w:tabs>
          <w:tab w:val="left" w:pos="426"/>
        </w:tabs>
        <w:spacing w:after="0" w:line="240" w:lineRule="auto"/>
        <w:ind w:left="0" w:right="1559"/>
        <w:jc w:val="right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Табл</w:t>
      </w:r>
      <w:r w:rsidR="00AF3348">
        <w:rPr>
          <w:rFonts w:asciiTheme="minorHAnsi" w:hAnsiTheme="minorHAnsi" w:cstheme="minorHAnsi"/>
          <w:sz w:val="28"/>
        </w:rPr>
        <w:t>иця 3.</w:t>
      </w:r>
    </w:p>
    <w:tbl>
      <w:tblPr>
        <w:tblStyle w:val="a3"/>
        <w:tblW w:w="6516" w:type="dxa"/>
        <w:jc w:val="center"/>
        <w:tblLook w:val="04A0" w:firstRow="1" w:lastRow="0" w:firstColumn="1" w:lastColumn="0" w:noHBand="0" w:noVBand="1"/>
      </w:tblPr>
      <w:tblGrid>
        <w:gridCol w:w="4673"/>
        <w:gridCol w:w="1843"/>
      </w:tblGrid>
      <w:tr w:rsidR="00883A9A" w:rsidRPr="00217C31" w14:paraId="076C1C73" w14:textId="77777777" w:rsidTr="00034511">
        <w:trPr>
          <w:jc w:val="center"/>
        </w:trPr>
        <w:tc>
          <w:tcPr>
            <w:tcW w:w="4673" w:type="dxa"/>
          </w:tcPr>
          <w:p w14:paraId="355AC1A9" w14:textId="77777777" w:rsidR="00883A9A" w:rsidRPr="00217C31" w:rsidRDefault="00883A9A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Категорія</w:t>
            </w:r>
          </w:p>
        </w:tc>
        <w:tc>
          <w:tcPr>
            <w:tcW w:w="1843" w:type="dxa"/>
          </w:tcPr>
          <w:p w14:paraId="75C45134" w14:textId="634E69EE" w:rsidR="00883A9A" w:rsidRPr="00217C31" w:rsidRDefault="00883A9A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Кількість</w:t>
            </w:r>
            <w:r w:rsidR="00034511"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,</w:t>
            </w: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 xml:space="preserve"> осіб</w:t>
            </w:r>
          </w:p>
        </w:tc>
      </w:tr>
      <w:tr w:rsidR="00883A9A" w:rsidRPr="00217C31" w14:paraId="7E724D07" w14:textId="77777777" w:rsidTr="00034511">
        <w:trPr>
          <w:jc w:val="center"/>
        </w:trPr>
        <w:tc>
          <w:tcPr>
            <w:tcW w:w="4673" w:type="dxa"/>
          </w:tcPr>
          <w:p w14:paraId="598C1243" w14:textId="48D881C8" w:rsidR="00883A9A" w:rsidRPr="00217C31" w:rsidRDefault="00883A9A" w:rsidP="00C9120D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академіків*</w:t>
            </w:r>
          </w:p>
        </w:tc>
        <w:tc>
          <w:tcPr>
            <w:tcW w:w="1843" w:type="dxa"/>
          </w:tcPr>
          <w:p w14:paraId="6DA56DCD" w14:textId="5494E4D9" w:rsidR="00883A9A" w:rsidRPr="00217C31" w:rsidRDefault="005E0876" w:rsidP="00034511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4</w:t>
            </w:r>
          </w:p>
        </w:tc>
      </w:tr>
      <w:tr w:rsidR="00883A9A" w:rsidRPr="00217C31" w14:paraId="2D9CD92C" w14:textId="77777777" w:rsidTr="00034511">
        <w:trPr>
          <w:jc w:val="center"/>
        </w:trPr>
        <w:tc>
          <w:tcPr>
            <w:tcW w:w="4673" w:type="dxa"/>
          </w:tcPr>
          <w:p w14:paraId="0201F39E" w14:textId="3DD2DEF2" w:rsidR="00883A9A" w:rsidRPr="00217C31" w:rsidRDefault="00883A9A" w:rsidP="00C9120D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член кореспондентів*</w:t>
            </w:r>
          </w:p>
        </w:tc>
        <w:tc>
          <w:tcPr>
            <w:tcW w:w="1843" w:type="dxa"/>
          </w:tcPr>
          <w:p w14:paraId="1FEBA16F" w14:textId="77777777" w:rsidR="00883A9A" w:rsidRPr="00217C31" w:rsidRDefault="00883A9A" w:rsidP="00034511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</w:tr>
      <w:tr w:rsidR="00883A9A" w:rsidRPr="00217C31" w14:paraId="70AC1F58" w14:textId="77777777" w:rsidTr="00034511">
        <w:trPr>
          <w:jc w:val="center"/>
        </w:trPr>
        <w:tc>
          <w:tcPr>
            <w:tcW w:w="4673" w:type="dxa"/>
          </w:tcPr>
          <w:p w14:paraId="75444027" w14:textId="77777777" w:rsidR="00883A9A" w:rsidRPr="00217C31" w:rsidRDefault="00883A9A" w:rsidP="00C9120D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докторів наук</w:t>
            </w:r>
          </w:p>
        </w:tc>
        <w:tc>
          <w:tcPr>
            <w:tcW w:w="1843" w:type="dxa"/>
          </w:tcPr>
          <w:p w14:paraId="565E09D5" w14:textId="1A8B990B" w:rsidR="00883A9A" w:rsidRPr="00217C31" w:rsidRDefault="00447004" w:rsidP="00034511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9</w:t>
            </w:r>
          </w:p>
        </w:tc>
      </w:tr>
      <w:tr w:rsidR="00883A9A" w:rsidRPr="00217C31" w14:paraId="1FBD87E0" w14:textId="77777777" w:rsidTr="00034511">
        <w:trPr>
          <w:jc w:val="center"/>
        </w:trPr>
        <w:tc>
          <w:tcPr>
            <w:tcW w:w="4673" w:type="dxa"/>
          </w:tcPr>
          <w:p w14:paraId="163B738C" w14:textId="77777777" w:rsidR="00883A9A" w:rsidRPr="00217C31" w:rsidRDefault="00883A9A" w:rsidP="00C9120D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кандидатів наук (докторів філософії)</w:t>
            </w:r>
          </w:p>
        </w:tc>
        <w:tc>
          <w:tcPr>
            <w:tcW w:w="1843" w:type="dxa"/>
          </w:tcPr>
          <w:p w14:paraId="01CC9004" w14:textId="23263B13" w:rsidR="00883A9A" w:rsidRPr="00217C31" w:rsidRDefault="00447004" w:rsidP="00034511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28</w:t>
            </w:r>
          </w:p>
        </w:tc>
      </w:tr>
      <w:tr w:rsidR="00883A9A" w:rsidRPr="00217C31" w14:paraId="7C53AB91" w14:textId="77777777" w:rsidTr="00034511">
        <w:trPr>
          <w:jc w:val="center"/>
        </w:trPr>
        <w:tc>
          <w:tcPr>
            <w:tcW w:w="4673" w:type="dxa"/>
          </w:tcPr>
          <w:p w14:paraId="45126C7A" w14:textId="77777777" w:rsidR="00883A9A" w:rsidRPr="00217C31" w:rsidRDefault="00883A9A" w:rsidP="00C9120D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докторантів</w:t>
            </w:r>
          </w:p>
        </w:tc>
        <w:tc>
          <w:tcPr>
            <w:tcW w:w="1843" w:type="dxa"/>
          </w:tcPr>
          <w:p w14:paraId="6ED85577" w14:textId="04FF5F1B" w:rsidR="00883A9A" w:rsidRPr="00217C31" w:rsidRDefault="00447004" w:rsidP="00034511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2</w:t>
            </w:r>
          </w:p>
        </w:tc>
      </w:tr>
      <w:tr w:rsidR="00883A9A" w:rsidRPr="00217C31" w14:paraId="3A29CA05" w14:textId="77777777" w:rsidTr="00034511">
        <w:trPr>
          <w:jc w:val="center"/>
        </w:trPr>
        <w:tc>
          <w:tcPr>
            <w:tcW w:w="4673" w:type="dxa"/>
          </w:tcPr>
          <w:p w14:paraId="30E9C4E6" w14:textId="77777777" w:rsidR="00883A9A" w:rsidRPr="00217C31" w:rsidRDefault="00883A9A" w:rsidP="00C9120D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аспірантів</w:t>
            </w:r>
          </w:p>
        </w:tc>
        <w:tc>
          <w:tcPr>
            <w:tcW w:w="1843" w:type="dxa"/>
          </w:tcPr>
          <w:p w14:paraId="133382B3" w14:textId="53F04DBF" w:rsidR="00883A9A" w:rsidRPr="00217C31" w:rsidRDefault="00447004" w:rsidP="00034511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2</w:t>
            </w:r>
          </w:p>
        </w:tc>
      </w:tr>
      <w:tr w:rsidR="00883A9A" w:rsidRPr="00217C31" w14:paraId="70918FDE" w14:textId="77777777" w:rsidTr="00034511">
        <w:trPr>
          <w:jc w:val="center"/>
        </w:trPr>
        <w:tc>
          <w:tcPr>
            <w:tcW w:w="4673" w:type="dxa"/>
          </w:tcPr>
          <w:p w14:paraId="7037F61C" w14:textId="77777777" w:rsidR="00883A9A" w:rsidRPr="00217C31" w:rsidRDefault="00883A9A" w:rsidP="00C9120D">
            <w:pPr>
              <w:pStyle w:val="a8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магістрів</w:t>
            </w:r>
          </w:p>
        </w:tc>
        <w:tc>
          <w:tcPr>
            <w:tcW w:w="1843" w:type="dxa"/>
          </w:tcPr>
          <w:p w14:paraId="2DE97746" w14:textId="76D39BAD" w:rsidR="00883A9A" w:rsidRPr="00217C31" w:rsidRDefault="00447004" w:rsidP="00034511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2</w:t>
            </w:r>
          </w:p>
        </w:tc>
      </w:tr>
      <w:tr w:rsidR="00883A9A" w:rsidRPr="00217C31" w14:paraId="24A5B834" w14:textId="77777777" w:rsidTr="00034511">
        <w:trPr>
          <w:jc w:val="center"/>
        </w:trPr>
        <w:tc>
          <w:tcPr>
            <w:tcW w:w="4673" w:type="dxa"/>
          </w:tcPr>
          <w:p w14:paraId="1B4936E1" w14:textId="3CC5AEA9" w:rsidR="00883A9A" w:rsidRPr="00217C31" w:rsidRDefault="00883A9A" w:rsidP="00C9120D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ВСЬОГО</w:t>
            </w:r>
          </w:p>
        </w:tc>
        <w:tc>
          <w:tcPr>
            <w:tcW w:w="1843" w:type="dxa"/>
          </w:tcPr>
          <w:p w14:paraId="62CB19B2" w14:textId="77777777" w:rsidR="00883A9A" w:rsidRPr="00217C31" w:rsidRDefault="00883A9A" w:rsidP="00034511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</w:tr>
    </w:tbl>
    <w:p w14:paraId="51E785A8" w14:textId="3704FCB0" w:rsidR="00BA0B7C" w:rsidRPr="00217C31" w:rsidRDefault="00BA0B7C" w:rsidP="00034511">
      <w:pPr>
        <w:tabs>
          <w:tab w:val="left" w:pos="426"/>
        </w:tabs>
        <w:spacing w:after="0" w:line="240" w:lineRule="auto"/>
        <w:contextualSpacing/>
        <w:jc w:val="center"/>
        <w:rPr>
          <w:rFonts w:asciiTheme="minorHAnsi" w:hAnsiTheme="minorHAnsi" w:cstheme="minorHAnsi"/>
          <w:i/>
          <w:iCs/>
          <w:sz w:val="24"/>
          <w:szCs w:val="20"/>
        </w:rPr>
      </w:pPr>
      <w:r w:rsidRPr="00217C31">
        <w:rPr>
          <w:rFonts w:asciiTheme="minorHAnsi" w:hAnsiTheme="minorHAnsi" w:cstheme="minorHAnsi"/>
          <w:i/>
          <w:iCs/>
          <w:sz w:val="24"/>
          <w:szCs w:val="20"/>
        </w:rPr>
        <w:t>*</w:t>
      </w:r>
      <w:r w:rsidR="00034511" w:rsidRPr="00217C31">
        <w:rPr>
          <w:rFonts w:asciiTheme="minorHAnsi" w:hAnsiTheme="minorHAnsi" w:cstheme="minorHAnsi"/>
          <w:i/>
          <w:iCs/>
          <w:sz w:val="24"/>
          <w:szCs w:val="20"/>
        </w:rPr>
        <w:t>а</w:t>
      </w:r>
      <w:r w:rsidR="00883A9A" w:rsidRPr="00217C31">
        <w:rPr>
          <w:rFonts w:asciiTheme="minorHAnsi" w:hAnsiTheme="minorHAnsi" w:cstheme="minorHAnsi"/>
          <w:i/>
          <w:iCs/>
          <w:sz w:val="24"/>
          <w:szCs w:val="20"/>
        </w:rPr>
        <w:t>кадемі</w:t>
      </w:r>
      <w:r w:rsidRPr="00217C31">
        <w:rPr>
          <w:rFonts w:asciiTheme="minorHAnsi" w:hAnsiTheme="minorHAnsi" w:cstheme="minorHAnsi"/>
          <w:i/>
          <w:iCs/>
          <w:sz w:val="24"/>
          <w:szCs w:val="20"/>
        </w:rPr>
        <w:t>й</w:t>
      </w:r>
      <w:r w:rsidR="00883A9A" w:rsidRPr="00217C31">
        <w:rPr>
          <w:rFonts w:asciiTheme="minorHAnsi" w:hAnsiTheme="minorHAnsi" w:cstheme="minorHAnsi"/>
          <w:i/>
          <w:iCs/>
          <w:sz w:val="24"/>
          <w:szCs w:val="20"/>
        </w:rPr>
        <w:t xml:space="preserve"> наук, що мають державний статус.</w:t>
      </w:r>
    </w:p>
    <w:p w14:paraId="5A6D6137" w14:textId="77777777" w:rsidR="00034511" w:rsidRPr="00217C31" w:rsidRDefault="00034511" w:rsidP="00C9120D">
      <w:pPr>
        <w:tabs>
          <w:tab w:val="left" w:pos="426"/>
        </w:tabs>
        <w:spacing w:after="0" w:line="240" w:lineRule="auto"/>
        <w:ind w:left="425" w:right="-142"/>
        <w:contextualSpacing/>
        <w:rPr>
          <w:rFonts w:asciiTheme="minorHAnsi" w:hAnsiTheme="minorHAnsi" w:cstheme="minorHAnsi"/>
          <w:sz w:val="28"/>
        </w:rPr>
      </w:pPr>
    </w:p>
    <w:p w14:paraId="65414E48" w14:textId="234DE961" w:rsidR="00883A9A" w:rsidRDefault="00BA0B7C" w:rsidP="00C9120D">
      <w:pPr>
        <w:tabs>
          <w:tab w:val="left" w:pos="426"/>
        </w:tabs>
        <w:spacing w:after="0" w:line="240" w:lineRule="auto"/>
        <w:ind w:left="425" w:right="-142"/>
        <w:contextualSpacing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3.5.</w:t>
      </w:r>
      <w:r w:rsidR="00883A9A" w:rsidRPr="00217C31">
        <w:rPr>
          <w:rFonts w:asciiTheme="minorHAnsi" w:hAnsiTheme="minorHAnsi" w:cstheme="minorHAnsi"/>
          <w:sz w:val="28"/>
        </w:rPr>
        <w:t>Наявність унікального та передового наукового обладнання</w:t>
      </w:r>
      <w:r w:rsidRPr="00217C31">
        <w:rPr>
          <w:rFonts w:asciiTheme="minorHAnsi" w:hAnsiTheme="minorHAnsi" w:cstheme="minorHAnsi"/>
          <w:sz w:val="28"/>
        </w:rPr>
        <w:t xml:space="preserve"> (до 0,5 стор</w:t>
      </w:r>
      <w:r w:rsidR="00AF3348">
        <w:rPr>
          <w:rFonts w:asciiTheme="minorHAnsi" w:hAnsiTheme="minorHAnsi" w:cstheme="minorHAnsi"/>
          <w:sz w:val="28"/>
        </w:rPr>
        <w:t>.</w:t>
      </w:r>
      <w:r w:rsidRPr="00217C31">
        <w:rPr>
          <w:rFonts w:asciiTheme="minorHAnsi" w:hAnsiTheme="minorHAnsi" w:cstheme="minorHAnsi"/>
          <w:sz w:val="28"/>
        </w:rPr>
        <w:t>)</w:t>
      </w:r>
      <w:r w:rsidR="00883A9A" w:rsidRPr="00217C31">
        <w:rPr>
          <w:rFonts w:asciiTheme="minorHAnsi" w:hAnsiTheme="minorHAnsi" w:cstheme="minorHAnsi"/>
          <w:sz w:val="28"/>
        </w:rPr>
        <w:t>.</w:t>
      </w:r>
    </w:p>
    <w:p w14:paraId="7EFEF438" w14:textId="4396AAC8" w:rsidR="00F60969" w:rsidRPr="00217C31" w:rsidRDefault="00F60969" w:rsidP="00C9120D">
      <w:pPr>
        <w:tabs>
          <w:tab w:val="left" w:pos="426"/>
        </w:tabs>
        <w:spacing w:after="0" w:line="240" w:lineRule="auto"/>
        <w:ind w:left="425" w:right="-142"/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2 діючих дослідних свердлильно-фрезерних верстата з механізмами паралельної структури пірамідальної компоновки і 1 багатоцільовий токарний верстат типу </w:t>
      </w:r>
      <w:r w:rsidR="00474186">
        <w:rPr>
          <w:rFonts w:asciiTheme="minorHAnsi" w:hAnsiTheme="minorHAnsi" w:cstheme="minorHAnsi"/>
          <w:sz w:val="28"/>
        </w:rPr>
        <w:t xml:space="preserve">гексагдайд знаходяться в ХНТУ (д.т.н. Дмитрієв Д.О.).  </w:t>
      </w:r>
      <w:r w:rsidR="00294B02">
        <w:rPr>
          <w:rFonts w:asciiTheme="minorHAnsi" w:hAnsiTheme="minorHAnsi" w:cstheme="minorHAnsi"/>
          <w:sz w:val="28"/>
        </w:rPr>
        <w:t xml:space="preserve">В </w:t>
      </w:r>
      <w:r w:rsidR="00474186">
        <w:rPr>
          <w:rFonts w:asciiTheme="minorHAnsi" w:hAnsiTheme="minorHAnsi" w:cstheme="minorHAnsi"/>
          <w:sz w:val="28"/>
        </w:rPr>
        <w:t xml:space="preserve">КПІ </w:t>
      </w:r>
      <w:r w:rsidR="00294B02">
        <w:rPr>
          <w:rFonts w:asciiTheme="minorHAnsi" w:hAnsiTheme="minorHAnsi" w:cstheme="minorHAnsi"/>
          <w:sz w:val="28"/>
        </w:rPr>
        <w:t xml:space="preserve">на кафедрі конструювання машин створена </w:t>
      </w:r>
      <w:r w:rsidR="00474186">
        <w:rPr>
          <w:rFonts w:asciiTheme="minorHAnsi" w:hAnsiTheme="minorHAnsi" w:cstheme="minorHAnsi"/>
          <w:sz w:val="28"/>
        </w:rPr>
        <w:t>навчально-дослідна лабораторія малогабаритного обладнення з комп</w:t>
      </w:r>
      <w:r w:rsidR="00474186" w:rsidRPr="00294B02">
        <w:rPr>
          <w:rFonts w:asciiTheme="minorHAnsi" w:hAnsiTheme="minorHAnsi" w:cstheme="minorHAnsi"/>
          <w:sz w:val="28"/>
        </w:rPr>
        <w:t>’</w:t>
      </w:r>
      <w:r w:rsidR="00474186">
        <w:rPr>
          <w:rFonts w:asciiTheme="minorHAnsi" w:hAnsiTheme="minorHAnsi" w:cstheme="minorHAnsi"/>
          <w:sz w:val="28"/>
        </w:rPr>
        <w:t>ютерним керуванням на модульному принципі</w:t>
      </w:r>
      <w:r w:rsidR="00294B02">
        <w:rPr>
          <w:rFonts w:asciiTheme="minorHAnsi" w:hAnsiTheme="minorHAnsi" w:cstheme="minorHAnsi"/>
          <w:sz w:val="28"/>
        </w:rPr>
        <w:t>. розроблені і виготовлені перші в світі самодіючі мотор-шпинделі в співробітництві з вченими кафедри електромеханіки</w:t>
      </w:r>
      <w:r w:rsidR="00474186">
        <w:rPr>
          <w:rFonts w:asciiTheme="minorHAnsi" w:hAnsiTheme="minorHAnsi" w:cstheme="minorHAnsi"/>
          <w:sz w:val="28"/>
        </w:rPr>
        <w:t>.</w:t>
      </w:r>
      <w:r w:rsidR="00294B02">
        <w:rPr>
          <w:rFonts w:asciiTheme="minorHAnsi" w:hAnsiTheme="minorHAnsi" w:cstheme="minorHAnsi"/>
          <w:sz w:val="28"/>
        </w:rPr>
        <w:t xml:space="preserve"> Всі розробки захищені патентами України на винаходи, корисні моделі і промислові зразки.</w:t>
      </w:r>
    </w:p>
    <w:p w14:paraId="15650AC8" w14:textId="4A9CF976" w:rsidR="00883A9A" w:rsidRDefault="00BA0B7C" w:rsidP="00D41772">
      <w:pPr>
        <w:tabs>
          <w:tab w:val="left" w:pos="426"/>
        </w:tabs>
        <w:spacing w:before="240" w:after="0" w:line="240" w:lineRule="auto"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b/>
          <w:sz w:val="28"/>
        </w:rPr>
        <w:t xml:space="preserve">4. Ключові наукові </w:t>
      </w:r>
      <w:r w:rsidR="00883A9A" w:rsidRPr="00217C31">
        <w:rPr>
          <w:rFonts w:asciiTheme="minorHAnsi" w:hAnsiTheme="minorHAnsi" w:cstheme="minorHAnsi"/>
          <w:b/>
          <w:sz w:val="28"/>
        </w:rPr>
        <w:t>досягнення наукової школи за період існування</w:t>
      </w:r>
      <w:r w:rsidR="00883A9A" w:rsidRPr="00217C31">
        <w:rPr>
          <w:rFonts w:asciiTheme="minorHAnsi" w:hAnsiTheme="minorHAnsi" w:cstheme="minorHAnsi"/>
          <w:sz w:val="28"/>
        </w:rPr>
        <w:t xml:space="preserve"> (за наявності сформованих періодів розвитку наукової школи дати інформацію за періодами (до 2-х стор.) + лінк на Вікіпедію.</w:t>
      </w:r>
    </w:p>
    <w:p w14:paraId="031AFF95" w14:textId="14DE7E99" w:rsidR="00102FED" w:rsidRPr="00235FD2" w:rsidRDefault="00102FED" w:rsidP="00D41772">
      <w:pPr>
        <w:tabs>
          <w:tab w:val="left" w:pos="426"/>
        </w:tabs>
        <w:spacing w:before="240" w:after="0" w:line="240" w:lineRule="auto"/>
        <w:jc w:val="both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</w:rPr>
        <w:t>Детальна інформація станом на 2014 р. наведена в книжці, виданої за ініціативою</w:t>
      </w:r>
      <w:r w:rsidR="003B1144">
        <w:rPr>
          <w:rFonts w:asciiTheme="minorHAnsi" w:hAnsiTheme="minorHAnsi" w:cstheme="minorHAnsi"/>
          <w:sz w:val="28"/>
        </w:rPr>
        <w:t xml:space="preserve"> АН вищої освіти України (протокол №9 від 15.11.2013р.) </w:t>
      </w:r>
      <w:r w:rsidR="003B1144">
        <w:rPr>
          <w:rFonts w:asciiTheme="minorHAnsi" w:hAnsiTheme="minorHAnsi" w:cstheme="minorHAnsi"/>
          <w:b/>
          <w:bCs/>
          <w:sz w:val="28"/>
        </w:rPr>
        <w:t xml:space="preserve">Кузнєцов Юрій Миколайович та його наукові школи </w:t>
      </w:r>
      <w:r w:rsidR="003B1144">
        <w:rPr>
          <w:rFonts w:asciiTheme="minorHAnsi" w:hAnsiTheme="minorHAnsi" w:cstheme="minorHAnsi"/>
          <w:sz w:val="28"/>
        </w:rPr>
        <w:t>/уклад. О.В.Шевченко; відп. ред. В.Ф.Шинкаренко.-К.: ВПК «Ексрес-поліграф», 2014.-368с.</w:t>
      </w:r>
      <w:r w:rsidR="00357E4F">
        <w:rPr>
          <w:rFonts w:asciiTheme="minorHAnsi" w:hAnsiTheme="minorHAnsi" w:cstheme="minorHAnsi"/>
          <w:sz w:val="28"/>
        </w:rPr>
        <w:t xml:space="preserve"> (серія Машинобудування, Визначні науковці України).</w:t>
      </w:r>
    </w:p>
    <w:p w14:paraId="605B6057" w14:textId="32E6E37B" w:rsidR="00883A9A" w:rsidRDefault="00D41772" w:rsidP="00D41772">
      <w:pPr>
        <w:tabs>
          <w:tab w:val="left" w:pos="426"/>
        </w:tabs>
        <w:spacing w:before="240" w:after="0" w:line="240" w:lineRule="auto"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b/>
          <w:sz w:val="28"/>
        </w:rPr>
        <w:t xml:space="preserve">5. </w:t>
      </w:r>
      <w:r w:rsidR="00FA33BB" w:rsidRPr="00217C31">
        <w:rPr>
          <w:rFonts w:asciiTheme="minorHAnsi" w:hAnsiTheme="minorHAnsi" w:cstheme="minorHAnsi"/>
          <w:b/>
          <w:sz w:val="28"/>
        </w:rPr>
        <w:t xml:space="preserve">Показники </w:t>
      </w:r>
      <w:r w:rsidR="00883A9A" w:rsidRPr="00217C31">
        <w:rPr>
          <w:rFonts w:asciiTheme="minorHAnsi" w:hAnsiTheme="minorHAnsi" w:cstheme="minorHAnsi"/>
          <w:b/>
          <w:sz w:val="28"/>
        </w:rPr>
        <w:t xml:space="preserve">результативності наукової школи </w:t>
      </w:r>
      <w:r w:rsidR="00883A9A" w:rsidRPr="00217C31">
        <w:rPr>
          <w:rFonts w:asciiTheme="minorHAnsi" w:hAnsiTheme="minorHAnsi" w:cstheme="minorHAnsi"/>
          <w:b/>
          <w:sz w:val="28"/>
          <w:u w:val="single"/>
        </w:rPr>
        <w:t>за останні 5 років</w:t>
      </w:r>
      <w:r w:rsidR="00883A9A" w:rsidRPr="00217C31">
        <w:rPr>
          <w:rFonts w:asciiTheme="minorHAnsi" w:hAnsiTheme="minorHAnsi" w:cstheme="minorHAnsi"/>
          <w:sz w:val="28"/>
        </w:rPr>
        <w:t xml:space="preserve"> (включно з роком подачі документів).</w:t>
      </w:r>
    </w:p>
    <w:p w14:paraId="616F877C" w14:textId="01D1652B" w:rsidR="00235FD2" w:rsidRPr="00C8392B" w:rsidRDefault="00235FD2" w:rsidP="00235FD2">
      <w:pPr>
        <w:pStyle w:val="121"/>
        <w:shd w:val="clear" w:color="auto" w:fill="auto"/>
        <w:spacing w:before="0" w:after="0"/>
        <w:ind w:right="20" w:firstLine="0"/>
        <w:rPr>
          <w:rFonts w:ascii="Times New Roman" w:hAnsi="Times New Roman"/>
          <w:i w:val="0"/>
          <w:sz w:val="26"/>
          <w:szCs w:val="26"/>
        </w:rPr>
      </w:pPr>
    </w:p>
    <w:p w14:paraId="0EAD7A90" w14:textId="77777777" w:rsidR="00235FD2" w:rsidRPr="00C8392B" w:rsidRDefault="00235FD2" w:rsidP="00235FD2">
      <w:pPr>
        <w:pStyle w:val="121"/>
        <w:shd w:val="clear" w:color="auto" w:fill="auto"/>
        <w:spacing w:before="0" w:after="0"/>
        <w:ind w:right="20" w:firstLine="0"/>
        <w:rPr>
          <w:rFonts w:ascii="Times New Roman" w:hAnsi="Times New Roman"/>
          <w:i w:val="0"/>
          <w:sz w:val="28"/>
          <w:szCs w:val="28"/>
        </w:rPr>
      </w:pPr>
    </w:p>
    <w:p w14:paraId="3043A9F9" w14:textId="77777777" w:rsidR="00235FD2" w:rsidRPr="00C8392B" w:rsidRDefault="00235FD2" w:rsidP="00235FD2">
      <w:pPr>
        <w:pStyle w:val="121"/>
        <w:shd w:val="clear" w:color="auto" w:fill="auto"/>
        <w:spacing w:before="0" w:after="0"/>
        <w:ind w:right="20" w:firstLine="0"/>
        <w:rPr>
          <w:rFonts w:ascii="Times New Roman" w:hAnsi="Times New Roman"/>
          <w:i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2"/>
        <w:gridCol w:w="1389"/>
        <w:gridCol w:w="2409"/>
        <w:gridCol w:w="1701"/>
      </w:tblGrid>
      <w:tr w:rsidR="00235FD2" w:rsidRPr="00C8392B" w14:paraId="06D54E57" w14:textId="77777777" w:rsidTr="00235F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01F" w14:textId="77777777" w:rsidR="00235FD2" w:rsidRPr="00C8392B" w:rsidRDefault="00235FD2" w:rsidP="00BC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2B">
              <w:rPr>
                <w:rFonts w:ascii="Times New Roman" w:hAnsi="Times New Roman"/>
                <w:sz w:val="24"/>
                <w:szCs w:val="24"/>
              </w:rPr>
              <w:t>Назва проекту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6DB" w14:textId="77777777" w:rsidR="00235FD2" w:rsidRPr="00C8392B" w:rsidRDefault="00235FD2" w:rsidP="00BC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2B">
              <w:rPr>
                <w:rFonts w:ascii="Times New Roman" w:hAnsi="Times New Roman"/>
                <w:sz w:val="24"/>
                <w:szCs w:val="24"/>
              </w:rPr>
              <w:t>Науковий керівник проекту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B858" w14:textId="77777777" w:rsidR="00235FD2" w:rsidRPr="00C8392B" w:rsidRDefault="00235FD2" w:rsidP="00BC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2B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DA50" w14:textId="77777777" w:rsidR="00235FD2" w:rsidRPr="00C8392B" w:rsidRDefault="00235FD2" w:rsidP="00BC0CC6">
            <w:pPr>
              <w:rPr>
                <w:rFonts w:ascii="Times New Roman" w:hAnsi="Times New Roman"/>
                <w:sz w:val="24"/>
                <w:szCs w:val="24"/>
              </w:rPr>
            </w:pPr>
            <w:r w:rsidRPr="00C8392B">
              <w:rPr>
                <w:rFonts w:ascii="Times New Roman" w:hAnsi="Times New Roman"/>
                <w:sz w:val="24"/>
                <w:szCs w:val="24"/>
              </w:rPr>
              <w:t xml:space="preserve">Джерело фінансування, вид проекту, номер держ. реєстрації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20CE" w14:textId="77777777" w:rsidR="00235FD2" w:rsidRPr="00C8392B" w:rsidRDefault="00235FD2" w:rsidP="00BC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2B">
              <w:rPr>
                <w:rFonts w:ascii="Times New Roman" w:hAnsi="Times New Roman"/>
                <w:sz w:val="24"/>
                <w:szCs w:val="24"/>
              </w:rPr>
              <w:t>Обсяг фінансування, тис. грн.</w:t>
            </w:r>
          </w:p>
        </w:tc>
      </w:tr>
      <w:tr w:rsidR="00235FD2" w:rsidRPr="00C8392B" w14:paraId="54DA9F35" w14:textId="77777777" w:rsidTr="00235F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85E" w14:textId="77777777" w:rsidR="00235FD2" w:rsidRPr="00301D99" w:rsidRDefault="00235FD2" w:rsidP="00BC0CC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Створення багатоцільових токарних і багатокоординатних свердлильно-фрезерних верстатів нового покоління з механізмами паралельної структури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D0CB" w14:textId="77777777" w:rsidR="00235FD2" w:rsidRPr="00301D99" w:rsidRDefault="00235FD2" w:rsidP="00BC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Кузнєцов Ю.М.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300" w14:textId="77777777" w:rsidR="00235FD2" w:rsidRPr="00301D99" w:rsidRDefault="00235FD2" w:rsidP="00BC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604" w14:textId="77777777" w:rsidR="00235FD2" w:rsidRDefault="00235FD2" w:rsidP="00BC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д/б №2652-п</w:t>
            </w:r>
          </w:p>
          <w:p w14:paraId="09740814" w14:textId="77777777" w:rsidR="00235FD2" w:rsidRPr="00301D99" w:rsidRDefault="00235FD2" w:rsidP="00BC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№0113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002460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ABD3" w14:textId="77777777" w:rsidR="00235FD2" w:rsidRPr="00301D99" w:rsidRDefault="00235FD2" w:rsidP="00BC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235FD2" w:rsidRPr="00C8392B" w14:paraId="64ED26D0" w14:textId="77777777" w:rsidTr="00235F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A11F" w14:textId="77777777" w:rsidR="00235FD2" w:rsidRPr="00B82C0D" w:rsidRDefault="00235FD2" w:rsidP="00BC0CC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Створення і дослідження високошвидкісних шпиндельних вузлів із затискними механізмами на модульному принципі для багатокоординатних верстатів нового покоління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1F8B" w14:textId="77777777" w:rsidR="00235FD2" w:rsidRPr="00B82C0D" w:rsidRDefault="00235FD2" w:rsidP="00BC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Кузнєцов Ю.М.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5F2" w14:textId="77777777" w:rsidR="00235FD2" w:rsidRPr="00B82C0D" w:rsidRDefault="00235FD2" w:rsidP="00BC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593" w14:textId="77777777" w:rsidR="00235FD2" w:rsidRDefault="00235FD2" w:rsidP="00BC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д/б №2805-п</w:t>
            </w:r>
          </w:p>
          <w:p w14:paraId="09C3A805" w14:textId="77777777" w:rsidR="00235FD2" w:rsidRPr="00B82C0D" w:rsidRDefault="00235FD2" w:rsidP="00BC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№0115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002422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8376" w14:textId="77777777" w:rsidR="00235FD2" w:rsidRPr="00B82C0D" w:rsidRDefault="00235FD2" w:rsidP="00BC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</w:tr>
      <w:tr w:rsidR="00235FD2" w:rsidRPr="00C8392B" w14:paraId="6F6CE4A8" w14:textId="77777777" w:rsidTr="00235F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EC2A" w14:textId="77777777" w:rsidR="00235FD2" w:rsidRPr="00C8392B" w:rsidRDefault="00235FD2" w:rsidP="00BC0CC6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ED50" w14:textId="77777777" w:rsidR="00235FD2" w:rsidRPr="00C8392B" w:rsidRDefault="00235FD2" w:rsidP="00BC0C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8D3" w14:textId="77777777" w:rsidR="00235FD2" w:rsidRPr="00C8392B" w:rsidRDefault="00235FD2" w:rsidP="00BC0C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A6C" w14:textId="77777777" w:rsidR="00235FD2" w:rsidRPr="00C8392B" w:rsidRDefault="00235FD2" w:rsidP="00BC0C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0DEC" w14:textId="77777777" w:rsidR="00235FD2" w:rsidRPr="00C8392B" w:rsidRDefault="00235FD2" w:rsidP="00BC0C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FD2" w:rsidRPr="00C8392B" w14:paraId="4006D61A" w14:textId="77777777" w:rsidTr="00235FD2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DA3" w14:textId="77777777" w:rsidR="00235FD2" w:rsidRPr="00C8392B" w:rsidRDefault="00235FD2" w:rsidP="00BC0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92B">
              <w:rPr>
                <w:rFonts w:ascii="Times New Roman" w:hAnsi="Times New Roman"/>
                <w:sz w:val="24"/>
                <w:szCs w:val="24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32C1" w14:textId="77777777" w:rsidR="00235FD2" w:rsidRPr="00C8392B" w:rsidRDefault="00235FD2" w:rsidP="00BC0C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440,00</w:t>
            </w:r>
          </w:p>
        </w:tc>
      </w:tr>
    </w:tbl>
    <w:p w14:paraId="4707E471" w14:textId="77777777" w:rsidR="00235FD2" w:rsidRPr="00A46909" w:rsidRDefault="00235FD2" w:rsidP="00235FD2">
      <w:pPr>
        <w:pStyle w:val="121"/>
        <w:shd w:val="clear" w:color="auto" w:fill="auto"/>
        <w:spacing w:before="0"/>
        <w:ind w:left="100" w:right="20" w:firstLine="560"/>
        <w:rPr>
          <w:rFonts w:ascii="Times New Roman" w:hAnsi="Times New Roman"/>
          <w:bCs/>
          <w:i w:val="0"/>
          <w:sz w:val="26"/>
          <w:szCs w:val="26"/>
        </w:rPr>
      </w:pPr>
      <w:r w:rsidRPr="00A46909">
        <w:rPr>
          <w:rFonts w:ascii="Times New Roman" w:hAnsi="Times New Roman"/>
          <w:bCs/>
          <w:i w:val="0"/>
          <w:sz w:val="26"/>
          <w:szCs w:val="26"/>
        </w:rPr>
        <w:t>Крім того було виконано 3 госпдоговорні теми (кер.Кузнєцов Ю.М.) на загальну суму 78 тис. грн.</w:t>
      </w:r>
    </w:p>
    <w:p w14:paraId="14D3A2BD" w14:textId="77777777" w:rsidR="00235FD2" w:rsidRPr="00A46909" w:rsidRDefault="00235FD2" w:rsidP="00235FD2">
      <w:pPr>
        <w:pStyle w:val="121"/>
        <w:shd w:val="clear" w:color="auto" w:fill="auto"/>
        <w:spacing w:before="0"/>
        <w:ind w:left="100" w:right="20" w:firstLine="560"/>
        <w:rPr>
          <w:rFonts w:ascii="Times New Roman" w:hAnsi="Times New Roman"/>
          <w:bCs/>
          <w:i w:val="0"/>
          <w:sz w:val="26"/>
          <w:szCs w:val="26"/>
        </w:rPr>
      </w:pPr>
      <w:r w:rsidRPr="00A46909">
        <w:rPr>
          <w:rFonts w:ascii="Times New Roman" w:hAnsi="Times New Roman"/>
          <w:bCs/>
          <w:i w:val="0"/>
          <w:sz w:val="26"/>
          <w:szCs w:val="26"/>
        </w:rPr>
        <w:t xml:space="preserve"> Наукові гранти і стажування мали молоді к.т.н. Степаненко О.О. (Німеччина, Болгарія, Іспанія), к.т.н. Недобой В.А. (Болгарія, Польща, зараз працює в Чехії) та аспірантка Манжола М.Ю. (Німеччина).</w:t>
      </w:r>
    </w:p>
    <w:p w14:paraId="1616DE6A" w14:textId="77777777" w:rsidR="00235FD2" w:rsidRPr="00A46909" w:rsidRDefault="00235FD2" w:rsidP="00235FD2">
      <w:pPr>
        <w:pStyle w:val="121"/>
        <w:shd w:val="clear" w:color="auto" w:fill="auto"/>
        <w:spacing w:before="0"/>
        <w:ind w:left="100" w:right="20" w:firstLine="560"/>
        <w:rPr>
          <w:rFonts w:ascii="Times New Roman" w:hAnsi="Times New Roman"/>
          <w:bCs/>
          <w:i w:val="0"/>
          <w:sz w:val="26"/>
          <w:szCs w:val="26"/>
        </w:rPr>
      </w:pPr>
      <w:r w:rsidRPr="00A46909">
        <w:rPr>
          <w:rFonts w:ascii="Times New Roman" w:hAnsi="Times New Roman"/>
          <w:bCs/>
          <w:i w:val="0"/>
          <w:sz w:val="26"/>
          <w:szCs w:val="26"/>
        </w:rPr>
        <w:t>Д.т.н., проф. Дмитрієв Д.О. (ХНТУ) отримав грант Президента України по дослідженням технологічного обладнання з механізмами паралельної структури обсягом 300 тис. грн на 2015 – 2016 р.р.</w:t>
      </w:r>
    </w:p>
    <w:p w14:paraId="7ACAAAC0" w14:textId="55739674" w:rsidR="00235FD2" w:rsidRPr="00A46909" w:rsidRDefault="00235FD2" w:rsidP="00235FD2">
      <w:pPr>
        <w:pStyle w:val="121"/>
        <w:spacing w:before="0" w:after="0" w:line="240" w:lineRule="auto"/>
        <w:ind w:left="102" w:right="23" w:firstLine="561"/>
        <w:rPr>
          <w:rFonts w:ascii="Times New Roman" w:hAnsi="Times New Roman"/>
          <w:bCs/>
          <w:i w:val="0"/>
          <w:sz w:val="26"/>
          <w:szCs w:val="26"/>
        </w:rPr>
      </w:pPr>
      <w:r w:rsidRPr="00A46909">
        <w:rPr>
          <w:rFonts w:ascii="Times New Roman" w:hAnsi="Times New Roman"/>
          <w:bCs/>
          <w:i w:val="0"/>
          <w:sz w:val="26"/>
          <w:szCs w:val="26"/>
        </w:rPr>
        <w:t>Кузнєцов Ю.М. – академічні нагороди  медаль «За успіхи в науковій і педагогічній діяльності» (2016); орден Святого Рівноапостольного князя Володимира Великого Ш</w:t>
      </w:r>
      <w:r w:rsidR="00A46909">
        <w:rPr>
          <w:rFonts w:ascii="Times New Roman" w:hAnsi="Times New Roman"/>
          <w:bCs/>
          <w:i w:val="0"/>
          <w:sz w:val="26"/>
          <w:szCs w:val="26"/>
        </w:rPr>
        <w:t xml:space="preserve"> і ІІ</w:t>
      </w:r>
      <w:r w:rsidRPr="00A46909">
        <w:rPr>
          <w:rFonts w:ascii="Times New Roman" w:hAnsi="Times New Roman"/>
          <w:bCs/>
          <w:i w:val="0"/>
          <w:sz w:val="26"/>
          <w:szCs w:val="26"/>
        </w:rPr>
        <w:t xml:space="preserve"> ступен</w:t>
      </w:r>
      <w:r w:rsidR="00A46909">
        <w:rPr>
          <w:rFonts w:ascii="Times New Roman" w:hAnsi="Times New Roman"/>
          <w:bCs/>
          <w:i w:val="0"/>
          <w:sz w:val="26"/>
          <w:szCs w:val="26"/>
        </w:rPr>
        <w:t>ів</w:t>
      </w:r>
      <w:r w:rsidRPr="00A46909">
        <w:rPr>
          <w:rFonts w:ascii="Times New Roman" w:hAnsi="Times New Roman"/>
          <w:bCs/>
          <w:i w:val="0"/>
          <w:sz w:val="26"/>
          <w:szCs w:val="26"/>
        </w:rPr>
        <w:t xml:space="preserve"> (від Філарету), переможець Республіканських конкурсів «Кращий винахід року» (2016); щорічний переможець конкурсу НТУУ «КПІ» «Викладач-дослідник» (2016); міжнародна нагорода (золота медаль) Всесвітньої організації інтелектуальної власності – </w:t>
      </w:r>
      <w:r w:rsidRPr="00A46909">
        <w:rPr>
          <w:rFonts w:ascii="Times New Roman" w:hAnsi="Times New Roman"/>
          <w:bCs/>
          <w:i w:val="0"/>
          <w:sz w:val="26"/>
          <w:szCs w:val="26"/>
          <w:lang w:val="en-US"/>
        </w:rPr>
        <w:t>WIPO</w:t>
      </w:r>
      <w:r w:rsidRPr="00A46909">
        <w:rPr>
          <w:rFonts w:ascii="Times New Roman" w:hAnsi="Times New Roman"/>
          <w:bCs/>
          <w:i w:val="0"/>
          <w:sz w:val="26"/>
          <w:szCs w:val="26"/>
        </w:rPr>
        <w:t>/</w:t>
      </w:r>
      <w:r w:rsidRPr="00A46909">
        <w:rPr>
          <w:rFonts w:ascii="Times New Roman" w:hAnsi="Times New Roman"/>
          <w:bCs/>
          <w:i w:val="0"/>
          <w:sz w:val="26"/>
          <w:szCs w:val="26"/>
          <w:lang w:val="en-US"/>
        </w:rPr>
        <w:t>OMPI</w:t>
      </w:r>
      <w:r w:rsidRPr="00A46909">
        <w:rPr>
          <w:rFonts w:ascii="Times New Roman" w:hAnsi="Times New Roman"/>
          <w:bCs/>
          <w:i w:val="0"/>
          <w:sz w:val="26"/>
          <w:szCs w:val="26"/>
        </w:rPr>
        <w:t xml:space="preserve"> «Видатний винахідник» (2016); лауреат державних стипендій Президента України (2011 – 2013, 2014 -2016</w:t>
      </w:r>
      <w:r w:rsidR="00A46909">
        <w:rPr>
          <w:rFonts w:ascii="Times New Roman" w:hAnsi="Times New Roman"/>
          <w:bCs/>
          <w:i w:val="0"/>
          <w:sz w:val="26"/>
          <w:szCs w:val="26"/>
        </w:rPr>
        <w:t>, 2017-2019 і довічної з 2021</w:t>
      </w:r>
      <w:r w:rsidRPr="00A46909">
        <w:rPr>
          <w:rFonts w:ascii="Times New Roman" w:hAnsi="Times New Roman"/>
          <w:bCs/>
          <w:i w:val="0"/>
          <w:sz w:val="26"/>
          <w:szCs w:val="26"/>
        </w:rPr>
        <w:t xml:space="preserve">) </w:t>
      </w:r>
    </w:p>
    <w:p w14:paraId="4C058F25" w14:textId="77777777" w:rsidR="00235FD2" w:rsidRPr="00A46909" w:rsidRDefault="00235FD2" w:rsidP="00235FD2">
      <w:pPr>
        <w:pStyle w:val="121"/>
        <w:spacing w:before="0" w:after="0" w:line="240" w:lineRule="auto"/>
        <w:ind w:left="102" w:right="23" w:firstLine="561"/>
        <w:rPr>
          <w:rFonts w:ascii="Times New Roman" w:hAnsi="Times New Roman"/>
          <w:bCs/>
          <w:i w:val="0"/>
          <w:sz w:val="26"/>
          <w:szCs w:val="26"/>
        </w:rPr>
      </w:pPr>
      <w:r w:rsidRPr="00A46909">
        <w:rPr>
          <w:rFonts w:ascii="Times New Roman" w:hAnsi="Times New Roman"/>
          <w:bCs/>
          <w:sz w:val="26"/>
          <w:szCs w:val="26"/>
        </w:rPr>
        <w:t>• регулярна участь (або організація) в українських і зарубіжних наукових семінарах, конференціях, симпозіумах тощо;</w:t>
      </w:r>
      <w:r w:rsidRPr="00A46909">
        <w:rPr>
          <w:rFonts w:ascii="Times New Roman" w:hAnsi="Times New Roman"/>
          <w:bCs/>
          <w:i w:val="0"/>
          <w:sz w:val="26"/>
          <w:szCs w:val="26"/>
        </w:rPr>
        <w:t xml:space="preserve"> член оргкомітету зарубіжних конференцій Болгарії (</w:t>
      </w:r>
      <w:r w:rsidRPr="00A46909">
        <w:rPr>
          <w:rFonts w:ascii="Times New Roman" w:hAnsi="Times New Roman"/>
          <w:bCs/>
          <w:i w:val="0"/>
          <w:sz w:val="26"/>
          <w:szCs w:val="26"/>
          <w:lang w:val="en-US"/>
        </w:rPr>
        <w:t>MTM</w:t>
      </w:r>
      <w:r w:rsidRPr="00A46909">
        <w:rPr>
          <w:rFonts w:ascii="Times New Roman" w:hAnsi="Times New Roman"/>
          <w:bCs/>
          <w:i w:val="0"/>
          <w:sz w:val="26"/>
          <w:szCs w:val="26"/>
        </w:rPr>
        <w:t xml:space="preserve">, </w:t>
      </w:r>
      <w:r w:rsidRPr="00A46909">
        <w:rPr>
          <w:rFonts w:ascii="Times New Roman" w:hAnsi="Times New Roman"/>
          <w:bCs/>
          <w:i w:val="0"/>
          <w:sz w:val="26"/>
          <w:szCs w:val="26"/>
          <w:lang w:val="en-US"/>
        </w:rPr>
        <w:t>AMTECH</w:t>
      </w:r>
      <w:r w:rsidRPr="00A46909">
        <w:rPr>
          <w:rFonts w:ascii="Times New Roman" w:hAnsi="Times New Roman"/>
          <w:bCs/>
          <w:i w:val="0"/>
          <w:sz w:val="26"/>
          <w:szCs w:val="26"/>
        </w:rPr>
        <w:t xml:space="preserve">, </w:t>
      </w:r>
      <w:r w:rsidRPr="00A46909">
        <w:rPr>
          <w:rFonts w:ascii="Times New Roman" w:hAnsi="Times New Roman"/>
          <w:bCs/>
          <w:i w:val="0"/>
          <w:sz w:val="26"/>
          <w:szCs w:val="26"/>
          <w:lang w:val="en-US"/>
        </w:rPr>
        <w:t>UNITECH</w:t>
      </w:r>
      <w:r w:rsidRPr="00A46909">
        <w:rPr>
          <w:rFonts w:ascii="Times New Roman" w:hAnsi="Times New Roman"/>
          <w:bCs/>
          <w:i w:val="0"/>
          <w:sz w:val="26"/>
          <w:szCs w:val="26"/>
        </w:rPr>
        <w:t xml:space="preserve">), Бєлорусії, Польщі, Росії, Узбекистана </w:t>
      </w:r>
    </w:p>
    <w:p w14:paraId="0C5160FA" w14:textId="26CD8D53" w:rsidR="00235FD2" w:rsidRPr="00A46909" w:rsidRDefault="00235FD2" w:rsidP="00235FD2">
      <w:pPr>
        <w:pStyle w:val="121"/>
        <w:spacing w:before="0" w:after="0" w:line="240" w:lineRule="auto"/>
        <w:ind w:left="102" w:right="23" w:firstLine="561"/>
        <w:rPr>
          <w:rFonts w:ascii="Times New Roman" w:hAnsi="Times New Roman"/>
          <w:bCs/>
          <w:i w:val="0"/>
          <w:sz w:val="26"/>
          <w:szCs w:val="26"/>
        </w:rPr>
      </w:pPr>
      <w:r w:rsidRPr="00A46909">
        <w:rPr>
          <w:rFonts w:ascii="Times New Roman" w:hAnsi="Times New Roman"/>
          <w:bCs/>
          <w:sz w:val="26"/>
          <w:szCs w:val="26"/>
        </w:rPr>
        <w:lastRenderedPageBreak/>
        <w:t>• опис наявних форм міжнародного співробітництва;</w:t>
      </w:r>
      <w:r w:rsidRPr="00A46909">
        <w:rPr>
          <w:rFonts w:ascii="Times New Roman" w:hAnsi="Times New Roman"/>
          <w:bCs/>
          <w:i w:val="0"/>
          <w:sz w:val="26"/>
          <w:szCs w:val="26"/>
        </w:rPr>
        <w:t>куратор довгострокового договору про міжнародне співробітницто КПІ і ТУ-Габрово (з 1977р. по 202</w:t>
      </w:r>
      <w:r w:rsidR="00311F48">
        <w:rPr>
          <w:rFonts w:ascii="Times New Roman" w:hAnsi="Times New Roman"/>
          <w:bCs/>
          <w:i w:val="0"/>
          <w:sz w:val="26"/>
          <w:szCs w:val="26"/>
        </w:rPr>
        <w:t>1</w:t>
      </w:r>
      <w:r w:rsidRPr="00A46909">
        <w:rPr>
          <w:rFonts w:ascii="Times New Roman" w:hAnsi="Times New Roman"/>
          <w:bCs/>
          <w:i w:val="0"/>
          <w:sz w:val="26"/>
          <w:szCs w:val="26"/>
        </w:rPr>
        <w:t>р.)</w:t>
      </w:r>
    </w:p>
    <w:p w14:paraId="6EDC8575" w14:textId="1F7B9E89" w:rsidR="00235FD2" w:rsidRPr="00A46909" w:rsidRDefault="00235FD2" w:rsidP="00235FD2">
      <w:pPr>
        <w:pStyle w:val="121"/>
        <w:spacing w:before="0" w:after="0" w:line="240" w:lineRule="auto"/>
        <w:ind w:left="102" w:right="23" w:firstLine="561"/>
        <w:rPr>
          <w:rFonts w:ascii="Times New Roman" w:hAnsi="Times New Roman"/>
          <w:bCs/>
          <w:sz w:val="26"/>
          <w:szCs w:val="26"/>
        </w:rPr>
      </w:pPr>
      <w:r w:rsidRPr="00A46909">
        <w:rPr>
          <w:rFonts w:ascii="Times New Roman" w:hAnsi="Times New Roman"/>
          <w:bCs/>
          <w:sz w:val="26"/>
          <w:szCs w:val="26"/>
        </w:rPr>
        <w:t>• формування нових і оновлення наявних освітніх програм і навчальних курсів</w:t>
      </w:r>
      <w:r w:rsidRPr="00A46909">
        <w:rPr>
          <w:rFonts w:ascii="Times New Roman" w:hAnsi="Times New Roman"/>
          <w:bCs/>
          <w:i w:val="0"/>
          <w:sz w:val="26"/>
          <w:szCs w:val="26"/>
        </w:rPr>
        <w:t xml:space="preserve"> розробив і поставив багато нових дисциплін у ВНЗ України (НТУУ «КПІ», ТНТУ ім. І.Пулюя, КНТУ, ЖДТУ. ЧНТУ, ВНТУ, ЧНУ ім. Б.Хмельницького) (інформація в книзі, див. п.</w:t>
      </w:r>
      <w:r w:rsidR="00311F48">
        <w:rPr>
          <w:rFonts w:ascii="Times New Roman" w:hAnsi="Times New Roman"/>
          <w:bCs/>
          <w:i w:val="0"/>
          <w:sz w:val="26"/>
          <w:szCs w:val="26"/>
        </w:rPr>
        <w:t>4</w:t>
      </w:r>
      <w:r w:rsidRPr="00A46909">
        <w:rPr>
          <w:rFonts w:ascii="Times New Roman" w:hAnsi="Times New Roman"/>
          <w:bCs/>
          <w:i w:val="0"/>
          <w:sz w:val="26"/>
          <w:szCs w:val="26"/>
        </w:rPr>
        <w:t>)</w:t>
      </w:r>
      <w:r w:rsidRPr="00A46909">
        <w:rPr>
          <w:rFonts w:ascii="Times New Roman" w:hAnsi="Times New Roman"/>
          <w:bCs/>
          <w:sz w:val="26"/>
          <w:szCs w:val="26"/>
        </w:rPr>
        <w:t>.</w:t>
      </w:r>
    </w:p>
    <w:p w14:paraId="4E70AE07" w14:textId="3271FED4" w:rsidR="00235FD2" w:rsidRPr="00A46909" w:rsidRDefault="00235FD2" w:rsidP="00235FD2">
      <w:pPr>
        <w:pStyle w:val="121"/>
        <w:spacing w:before="0" w:after="0"/>
        <w:ind w:right="23" w:firstLine="0"/>
        <w:rPr>
          <w:rFonts w:ascii="Times New Roman" w:hAnsi="Times New Roman"/>
          <w:bCs/>
          <w:i w:val="0"/>
          <w:sz w:val="26"/>
          <w:szCs w:val="26"/>
        </w:rPr>
      </w:pPr>
      <w:r w:rsidRPr="00A46909">
        <w:rPr>
          <w:rFonts w:ascii="Times New Roman" w:hAnsi="Times New Roman"/>
          <w:bCs/>
          <w:i w:val="0"/>
          <w:sz w:val="26"/>
          <w:szCs w:val="26"/>
        </w:rPr>
        <w:t>Київська наукова школа з верстатобудування у своїй еволюції розвитку, починаючи з 1935р., проходить свій шлях від минулого через усвідомлення сучасного до майбутнього, розвиваючись в часі і використовуючи найсучасніші досягнення в науці і техніці. Прийнявши естафету від засновників, вчені різних поколінь розширяють коло питань на наступних напрямках: перший був пов’язаний із синтезом і аналізом затискних механізмів, пристроїв автоматичного маніпулювання різними об’єктами, технологічного оснащення металорізальних верстатів та гнучких виробничих систем: другий спрямований на створення верстатів-автоматів, верстатів з ЧПК і верстатних комплексів на модульному принципі; третій пов’язаний з питаннями інтелектуальної власності і використанням нового методологічного підходу –креативного, що дозволило сформувати нову концепцію створення верстатів та іншого технологічного обладнання на основі міждисциплінарних галузей знань (генетики, кібернетики, синергетики</w:t>
      </w:r>
      <w:r w:rsidR="00311F48">
        <w:rPr>
          <w:rFonts w:ascii="Times New Roman" w:hAnsi="Times New Roman"/>
          <w:bCs/>
          <w:i w:val="0"/>
          <w:sz w:val="26"/>
          <w:szCs w:val="26"/>
        </w:rPr>
        <w:t>,</w:t>
      </w:r>
      <w:r w:rsidRPr="00A46909">
        <w:rPr>
          <w:rFonts w:ascii="Times New Roman" w:hAnsi="Times New Roman"/>
          <w:bCs/>
          <w:i w:val="0"/>
          <w:sz w:val="26"/>
          <w:szCs w:val="26"/>
        </w:rPr>
        <w:t xml:space="preserve"> тощо) та сучасних інформаційних технологій. За цей час на рівні світових досягнень вперше створені високоточні, подвійного затиску, самоналагоджувальні, швидкопереналагоджувальні, широкодіапазонні і багатофункціональні затискні механізми, захватні пристрої роботів, нові токарні, свердлильно-фрезерні, інструментальні, шліфувальні, каменеобробні, деревообробні верстати з високими техніко-економічними показниками і розширеними технологічними можливостями. Для діамантової промисловості вперше в світі створені напівавтомати з м</w:t>
      </w:r>
      <w:r w:rsidRPr="00A46909">
        <w:rPr>
          <w:rFonts w:ascii="Times New Roman" w:hAnsi="Times New Roman"/>
          <w:bCs/>
          <w:i w:val="0"/>
          <w:sz w:val="26"/>
          <w:szCs w:val="26"/>
          <w:lang w:val="ru-RU"/>
        </w:rPr>
        <w:t>’</w:t>
      </w:r>
      <w:r w:rsidRPr="00A46909">
        <w:rPr>
          <w:rFonts w:ascii="Times New Roman" w:hAnsi="Times New Roman"/>
          <w:bCs/>
          <w:i w:val="0"/>
          <w:sz w:val="26"/>
          <w:szCs w:val="26"/>
        </w:rPr>
        <w:t>якими супортами для обробки рундиста природнього алмаза. Сьогодні замість хибного гасла «Наздогнати і перегнати!» прийняте оптимістичне стратегічне гасло наукової школи «ВИПЕРЕДИТИ, НЕ НАЗДОГОНЯЮЧИ!» за рахунок інноваційного прориву на випередження в короткий передбачуваний термін, беручи на озброєння МІЖДИСЦИПЛІНАРНИЙ СИСТЕМНИЙ ПІДХІД з використанням досягнень в ГЕНЕТИЦІ і КИБЕРНЕТИЦІ для генетичного проектування і передбачення антропогенних і природно-антропогенних складних систем, що розвиваються у часі. Останніми розробками зацікавилися в Китаї і Словаччині, які пропонують співробітництво</w:t>
      </w:r>
      <w:r w:rsidR="00311F48">
        <w:rPr>
          <w:rFonts w:ascii="Times New Roman" w:hAnsi="Times New Roman"/>
          <w:bCs/>
          <w:i w:val="0"/>
          <w:sz w:val="26"/>
          <w:szCs w:val="26"/>
        </w:rPr>
        <w:t xml:space="preserve"> (оформлені двохстороні проєкти на 2021-2023р.р. знаходяться на розгляді в МОНУ)</w:t>
      </w:r>
      <w:r w:rsidRPr="00A46909">
        <w:rPr>
          <w:rFonts w:ascii="Times New Roman" w:hAnsi="Times New Roman"/>
          <w:bCs/>
          <w:i w:val="0"/>
          <w:sz w:val="26"/>
          <w:szCs w:val="26"/>
        </w:rPr>
        <w:t xml:space="preserve">. </w:t>
      </w:r>
    </w:p>
    <w:p w14:paraId="6C8F8D3B" w14:textId="4388DB2F" w:rsidR="000B17D4" w:rsidRPr="00A16C02" w:rsidRDefault="000B17D4" w:rsidP="00562653">
      <w:p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8"/>
          <w:lang w:val="en-US"/>
        </w:rPr>
      </w:pPr>
    </w:p>
    <w:p w14:paraId="1DB26C21" w14:textId="123A7709" w:rsidR="007332FE" w:rsidRDefault="007332FE" w:rsidP="007332FE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5.</w:t>
      </w:r>
      <w:r w:rsidR="000B17D4" w:rsidRPr="00217C31">
        <w:rPr>
          <w:rFonts w:asciiTheme="minorHAnsi" w:hAnsiTheme="minorHAnsi" w:cstheme="minorHAnsi"/>
          <w:sz w:val="28"/>
        </w:rPr>
        <w:t>6</w:t>
      </w:r>
      <w:r w:rsidRPr="00217C31">
        <w:rPr>
          <w:rFonts w:asciiTheme="minorHAnsi" w:hAnsiTheme="minorHAnsi" w:cstheme="minorHAnsi"/>
          <w:sz w:val="28"/>
        </w:rPr>
        <w:t>. Наукові монографії та підручники (кількість та бібліографічний опис);</w:t>
      </w:r>
    </w:p>
    <w:tbl>
      <w:tblPr>
        <w:tblStyle w:val="a3"/>
        <w:tblW w:w="0" w:type="auto"/>
        <w:tblInd w:w="562" w:type="dxa"/>
        <w:tblLook w:val="01E0" w:firstRow="1" w:lastRow="1" w:firstColumn="1" w:lastColumn="1" w:noHBand="0" w:noVBand="0"/>
      </w:tblPr>
      <w:tblGrid>
        <w:gridCol w:w="9067"/>
      </w:tblGrid>
      <w:tr w:rsidR="00A16C02" w:rsidRPr="00A16C02" w14:paraId="6834733F" w14:textId="77777777" w:rsidTr="00BC0CC6">
        <w:tc>
          <w:tcPr>
            <w:tcW w:w="9356" w:type="dxa"/>
          </w:tcPr>
          <w:p w14:paraId="00B81A6B" w14:textId="77777777" w:rsidR="00A16C02" w:rsidRPr="00A16C02" w:rsidRDefault="00A16C02" w:rsidP="00BC0CC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6C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Кузнєцов Юрій Миколайович</w:t>
            </w:r>
            <w:r w:rsidRPr="00A16C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31DA37A4" w14:textId="77777777" w:rsidR="00A16C02" w:rsidRPr="00A16C02" w:rsidRDefault="00A16C02" w:rsidP="00BC0CC6">
            <w:pPr>
              <w:rPr>
                <w:rFonts w:ascii="Times New Roman" w:hAnsi="Times New Roman"/>
                <w:color w:val="4472C4" w:themeColor="accent1"/>
                <w:sz w:val="28"/>
                <w:szCs w:val="28"/>
                <w:lang w:val="uk-UA"/>
              </w:rPr>
            </w:pPr>
            <w:r w:rsidRPr="00A16C02">
              <w:rPr>
                <w:rFonts w:ascii="Times New Roman" w:hAnsi="Times New Roman"/>
                <w:sz w:val="28"/>
                <w:szCs w:val="28"/>
                <w:lang w:val="uk-UA"/>
              </w:rPr>
              <w:t>доктор технічних наук, професор кафедри конструювання машин, Національний технічний університету України «Київський політехнічний інститут імені Ігоря Сікорського», Україна, h-індекс  = 11</w:t>
            </w:r>
            <w:r w:rsidRPr="00A16C02">
              <w:rPr>
                <w:rFonts w:ascii="Times New Roman" w:hAnsi="Times New Roman"/>
                <w:color w:val="4472C4" w:themeColor="accent1"/>
                <w:sz w:val="28"/>
                <w:szCs w:val="28"/>
                <w:lang w:val="uk-UA"/>
              </w:rPr>
              <w:t xml:space="preserve">, </w:t>
            </w:r>
            <w:r w:rsidRPr="00A16C02">
              <w:rPr>
                <w:rFonts w:ascii="Times New Roman" w:hAnsi="Times New Roman"/>
                <w:color w:val="4472C4" w:themeColor="accent1"/>
                <w:sz w:val="28"/>
                <w:szCs w:val="28"/>
                <w:lang w:val="en-US"/>
              </w:rPr>
              <w:t>i</w:t>
            </w:r>
            <w:r w:rsidRPr="00A16C02">
              <w:rPr>
                <w:rFonts w:ascii="Times New Roman" w:hAnsi="Times New Roman"/>
                <w:color w:val="4472C4" w:themeColor="accent1"/>
                <w:sz w:val="28"/>
                <w:szCs w:val="28"/>
                <w:lang w:val="uk-UA"/>
              </w:rPr>
              <w:t xml:space="preserve">10 індекс=15,  </w:t>
            </w:r>
            <w:r w:rsidRPr="00A16C02">
              <w:rPr>
                <w:rFonts w:ascii="Times New Roman" w:hAnsi="Times New Roman"/>
                <w:color w:val="4472C4" w:themeColor="accent1"/>
                <w:sz w:val="28"/>
                <w:szCs w:val="28"/>
                <w:lang w:val="en-US"/>
              </w:rPr>
              <w:t>https</w:t>
            </w:r>
            <w:r w:rsidRPr="00A16C02">
              <w:rPr>
                <w:rFonts w:ascii="Times New Roman" w:hAnsi="Times New Roman"/>
                <w:color w:val="4472C4" w:themeColor="accent1"/>
                <w:sz w:val="28"/>
                <w:szCs w:val="28"/>
                <w:lang w:val="uk-UA"/>
              </w:rPr>
              <w:t>://</w:t>
            </w:r>
            <w:r w:rsidRPr="00A16C02">
              <w:rPr>
                <w:rFonts w:ascii="Times New Roman" w:hAnsi="Times New Roman"/>
                <w:color w:val="4472C4" w:themeColor="accent1"/>
                <w:sz w:val="28"/>
                <w:szCs w:val="28"/>
                <w:lang w:val="en-US"/>
              </w:rPr>
              <w:t>orcid</w:t>
            </w:r>
            <w:r w:rsidRPr="00A16C02">
              <w:rPr>
                <w:rFonts w:ascii="Times New Roman" w:hAnsi="Times New Roman"/>
                <w:color w:val="4472C4" w:themeColor="accent1"/>
                <w:sz w:val="28"/>
                <w:szCs w:val="28"/>
                <w:lang w:val="uk-UA"/>
              </w:rPr>
              <w:t>.</w:t>
            </w:r>
            <w:r w:rsidRPr="00A16C02">
              <w:rPr>
                <w:rFonts w:ascii="Times New Roman" w:hAnsi="Times New Roman"/>
                <w:color w:val="4472C4" w:themeColor="accent1"/>
                <w:sz w:val="28"/>
                <w:szCs w:val="28"/>
                <w:lang w:val="en-US"/>
              </w:rPr>
              <w:t>org</w:t>
            </w:r>
            <w:r w:rsidRPr="00A16C02">
              <w:rPr>
                <w:rFonts w:ascii="Times New Roman" w:hAnsi="Times New Roman"/>
                <w:color w:val="4472C4" w:themeColor="accent1"/>
                <w:sz w:val="28"/>
                <w:szCs w:val="28"/>
                <w:lang w:val="uk-UA"/>
              </w:rPr>
              <w:t xml:space="preserve">/0000-0002-5107-3600 </w:t>
            </w:r>
          </w:p>
          <w:p w14:paraId="1B954DF9" w14:textId="77777777" w:rsidR="00A16C02" w:rsidRPr="00A16C02" w:rsidRDefault="00A16C02" w:rsidP="00BC0CC6">
            <w:pPr>
              <w:rPr>
                <w:rFonts w:ascii="Times New Roman" w:hAnsi="Times New Roman"/>
                <w:color w:val="4472C4" w:themeColor="accent1"/>
                <w:sz w:val="28"/>
                <w:szCs w:val="28"/>
                <w:lang w:val="uk-UA"/>
              </w:rPr>
            </w:pPr>
          </w:p>
          <w:p w14:paraId="5D4D3009" w14:textId="2FDC6153" w:rsidR="00A16C02" w:rsidRPr="007651F8" w:rsidRDefault="00A16C02" w:rsidP="007651F8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6C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Polishchuk M.N., Kuznetsov Yu.N. Mobile robots of arbitrary orientation: Design and Modeling, 2019, p.p.237-251 – </w:t>
            </w:r>
            <w:r w:rsidRPr="00A16C02">
              <w:rPr>
                <w:rFonts w:ascii="Times New Roman" w:hAnsi="Times New Roman"/>
                <w:color w:val="FF0000"/>
                <w:sz w:val="28"/>
                <w:szCs w:val="28"/>
              </w:rPr>
              <w:t>в</w:t>
            </w:r>
            <w:r w:rsidRPr="00A16C02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A16C02">
              <w:rPr>
                <w:rFonts w:ascii="Times New Roman" w:hAnsi="Times New Roman"/>
                <w:color w:val="FF0000"/>
                <w:sz w:val="28"/>
                <w:szCs w:val="28"/>
              </w:rPr>
              <w:t>колективній</w:t>
            </w:r>
            <w:r w:rsidRPr="00A16C02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A16C02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монографії</w:t>
            </w:r>
            <w:r w:rsidRPr="00A16C02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A16C02">
              <w:rPr>
                <w:rFonts w:ascii="Times New Roman" w:hAnsi="Times New Roman"/>
                <w:sz w:val="28"/>
                <w:szCs w:val="28"/>
                <w:lang w:val="en-US"/>
              </w:rPr>
              <w:t>“The actual problems of the world today”, London, Yolume 2.</w:t>
            </w:r>
          </w:p>
          <w:p w14:paraId="7538BF5B" w14:textId="24F6CE0F" w:rsidR="00A16C02" w:rsidRPr="00A16C02" w:rsidRDefault="007651F8" w:rsidP="00BC0CC6">
            <w:pPr>
              <w:pStyle w:val="wrd9"/>
              <w:tabs>
                <w:tab w:val="center" w:pos="907"/>
              </w:tabs>
              <w:suppressAutoHyphens w:val="0"/>
              <w:spacing w:line="240" w:lineRule="auto"/>
              <w:ind w:firstLine="340"/>
              <w:jc w:val="both"/>
              <w:rPr>
                <w:spacing w:val="4"/>
              </w:rPr>
            </w:pPr>
            <w:r w:rsidRPr="007651F8">
              <w:rPr>
                <w:spacing w:val="4"/>
              </w:rPr>
              <w:t>2</w:t>
            </w:r>
            <w:r w:rsidR="00A16C02" w:rsidRPr="00A16C02">
              <w:rPr>
                <w:spacing w:val="4"/>
              </w:rPr>
              <w:t>.</w:t>
            </w:r>
            <w:r w:rsidR="00A16C02" w:rsidRPr="00A16C02">
              <w:rPr>
                <w:spacing w:val="4"/>
              </w:rPr>
              <w:t> </w:t>
            </w:r>
            <w:r w:rsidR="00A16C02" w:rsidRPr="00A16C02">
              <w:rPr>
                <w:spacing w:val="4"/>
              </w:rPr>
              <w:t>Кузнецов Ю.Н., Драчев Д.И., Луцив И.В., Шевченко А.В., Волошин В.Н. Принципы создания станочно-инструментальной оснастки для высокоэффективной токарной обработки: Монография. Старый Оскол: ТНТ, 2016. - 336 с. .</w:t>
            </w:r>
          </w:p>
          <w:p w14:paraId="1D11EA17" w14:textId="7475FFBE" w:rsidR="00A16C02" w:rsidRPr="00A16C02" w:rsidRDefault="007651F8" w:rsidP="00BC0CC6">
            <w:pPr>
              <w:pStyle w:val="wrd9"/>
              <w:tabs>
                <w:tab w:val="center" w:pos="907"/>
              </w:tabs>
              <w:suppressAutoHyphens w:val="0"/>
              <w:spacing w:line="240" w:lineRule="auto"/>
              <w:ind w:firstLine="340"/>
              <w:jc w:val="both"/>
              <w:rPr>
                <w:spacing w:val="4"/>
              </w:rPr>
            </w:pPr>
            <w:r w:rsidRPr="007651F8">
              <w:rPr>
                <w:spacing w:val="4"/>
              </w:rPr>
              <w:t>3</w:t>
            </w:r>
            <w:r w:rsidR="00A16C02" w:rsidRPr="00A16C02">
              <w:rPr>
                <w:spacing w:val="4"/>
              </w:rPr>
              <w:t>. Кузнєцов Ю.М., Придальний Б.І. Приводи затискних механізмів металообробних верстатів6 монографія; за заг. Ред. Ю.М.Кузнєцова.-Луцьк: Вежа-Друк, 2016. - 352с.</w:t>
            </w:r>
          </w:p>
          <w:p w14:paraId="534E3AB6" w14:textId="4F3E3218" w:rsidR="00A16C02" w:rsidRPr="00A16C02" w:rsidRDefault="007651F8" w:rsidP="00BC0CC6">
            <w:pPr>
              <w:pStyle w:val="wrd9"/>
              <w:tabs>
                <w:tab w:val="center" w:pos="907"/>
              </w:tabs>
              <w:suppressAutoHyphens w:val="0"/>
              <w:spacing w:line="240" w:lineRule="auto"/>
              <w:ind w:firstLine="340"/>
              <w:jc w:val="both"/>
              <w:rPr>
                <w:spacing w:val="4"/>
              </w:rPr>
            </w:pPr>
            <w:r w:rsidRPr="007651F8">
              <w:rPr>
                <w:spacing w:val="4"/>
              </w:rPr>
              <w:t>4</w:t>
            </w:r>
            <w:r w:rsidR="00A16C02" w:rsidRPr="00A16C02">
              <w:rPr>
                <w:spacing w:val="4"/>
              </w:rPr>
              <w:t>. Генетико-морфологический синтез зажимных патронов: монография /Ж.А.Герра Хамуйела, Ю.Н.Кузнецов, Т.О.Хамуйела; под ред. Ю.Н.Кузнецова.-Луцк: Вэжа-Друк, 2017.-328 с.</w:t>
            </w:r>
          </w:p>
          <w:p w14:paraId="7B2F4775" w14:textId="34151A26" w:rsidR="00A16C02" w:rsidRPr="007651F8" w:rsidRDefault="007651F8" w:rsidP="00BC0CC6">
            <w:pPr>
              <w:pStyle w:val="wrd9"/>
              <w:tabs>
                <w:tab w:val="center" w:pos="907"/>
              </w:tabs>
              <w:suppressAutoHyphens w:val="0"/>
              <w:spacing w:line="240" w:lineRule="auto"/>
              <w:ind w:firstLine="340"/>
              <w:jc w:val="both"/>
              <w:rPr>
                <w:spacing w:val="4"/>
                <w:lang w:val="en-US"/>
              </w:rPr>
            </w:pPr>
            <w:r>
              <w:rPr>
                <w:spacing w:val="4"/>
                <w:lang w:val="en-US"/>
              </w:rPr>
              <w:t>5</w:t>
            </w:r>
            <w:r w:rsidR="00A16C02" w:rsidRPr="007651F8">
              <w:rPr>
                <w:spacing w:val="4"/>
                <w:lang w:val="en-US"/>
              </w:rPr>
              <w:t xml:space="preserve">. </w:t>
            </w:r>
            <w:r w:rsidR="00A16C02" w:rsidRPr="00A16C02">
              <w:rPr>
                <w:spacing w:val="4"/>
                <w:lang w:val="en-US"/>
              </w:rPr>
              <w:t>Sintese</w:t>
            </w:r>
            <w:r w:rsidR="00A16C02" w:rsidRPr="007651F8">
              <w:rPr>
                <w:spacing w:val="4"/>
                <w:lang w:val="en-US"/>
              </w:rPr>
              <w:t xml:space="preserve"> </w:t>
            </w:r>
            <w:r w:rsidR="00A16C02" w:rsidRPr="00A16C02">
              <w:rPr>
                <w:spacing w:val="4"/>
                <w:lang w:val="en-US"/>
              </w:rPr>
              <w:t>genetico</w:t>
            </w:r>
            <w:r w:rsidR="00A16C02" w:rsidRPr="007651F8">
              <w:rPr>
                <w:spacing w:val="4"/>
                <w:lang w:val="en-US"/>
              </w:rPr>
              <w:t>-</w:t>
            </w:r>
            <w:r w:rsidR="00A16C02" w:rsidRPr="00A16C02">
              <w:rPr>
                <w:spacing w:val="4"/>
                <w:lang w:val="en-US"/>
              </w:rPr>
              <w:t>morfologico</w:t>
            </w:r>
            <w:r w:rsidR="00A16C02" w:rsidRPr="007651F8">
              <w:rPr>
                <w:spacing w:val="4"/>
                <w:lang w:val="en-US"/>
              </w:rPr>
              <w:t xml:space="preserve"> </w:t>
            </w:r>
            <w:r w:rsidR="00A16C02" w:rsidRPr="00A16C02">
              <w:rPr>
                <w:spacing w:val="4"/>
                <w:lang w:val="en-US"/>
              </w:rPr>
              <w:t>de</w:t>
            </w:r>
            <w:r w:rsidR="00A16C02" w:rsidRPr="007651F8">
              <w:rPr>
                <w:spacing w:val="4"/>
                <w:lang w:val="en-US"/>
              </w:rPr>
              <w:t xml:space="preserve"> </w:t>
            </w:r>
            <w:r w:rsidR="00A16C02" w:rsidRPr="00A16C02">
              <w:rPr>
                <w:spacing w:val="4"/>
                <w:lang w:val="en-US"/>
              </w:rPr>
              <w:t>porta</w:t>
            </w:r>
            <w:r w:rsidR="00A16C02" w:rsidRPr="007651F8">
              <w:rPr>
                <w:spacing w:val="4"/>
                <w:lang w:val="en-US"/>
              </w:rPr>
              <w:t>-</w:t>
            </w:r>
            <w:r w:rsidR="00A16C02" w:rsidRPr="00A16C02">
              <w:rPr>
                <w:spacing w:val="4"/>
                <w:lang w:val="en-US"/>
              </w:rPr>
              <w:t>mandris</w:t>
            </w:r>
            <w:r w:rsidR="00A16C02" w:rsidRPr="007651F8">
              <w:rPr>
                <w:spacing w:val="4"/>
                <w:lang w:val="en-US"/>
              </w:rPr>
              <w:t xml:space="preserve"> </w:t>
            </w:r>
            <w:r w:rsidR="00A16C02" w:rsidRPr="00A16C02">
              <w:rPr>
                <w:spacing w:val="4"/>
                <w:lang w:val="en-US"/>
              </w:rPr>
              <w:t>de</w:t>
            </w:r>
            <w:r w:rsidR="00A16C02" w:rsidRPr="007651F8">
              <w:rPr>
                <w:spacing w:val="4"/>
                <w:lang w:val="en-US"/>
              </w:rPr>
              <w:t xml:space="preserve"> </w:t>
            </w:r>
            <w:r w:rsidR="00A16C02" w:rsidRPr="00A16C02">
              <w:rPr>
                <w:spacing w:val="4"/>
                <w:lang w:val="en-US"/>
              </w:rPr>
              <w:t>fixacao</w:t>
            </w:r>
            <w:r w:rsidR="00A16C02" w:rsidRPr="007651F8">
              <w:rPr>
                <w:spacing w:val="4"/>
                <w:lang w:val="en-US"/>
              </w:rPr>
              <w:t xml:space="preserve"> /</w:t>
            </w:r>
            <w:r w:rsidR="00A16C02" w:rsidRPr="00A16C02">
              <w:rPr>
                <w:spacing w:val="4"/>
                <w:lang w:val="en-US"/>
              </w:rPr>
              <w:t>J</w:t>
            </w:r>
            <w:r w:rsidR="00A16C02" w:rsidRPr="007651F8">
              <w:rPr>
                <w:spacing w:val="4"/>
                <w:lang w:val="en-US"/>
              </w:rPr>
              <w:t>.</w:t>
            </w:r>
            <w:r w:rsidR="00A16C02" w:rsidRPr="00A16C02">
              <w:rPr>
                <w:spacing w:val="4"/>
                <w:lang w:val="en-US"/>
              </w:rPr>
              <w:t>A</w:t>
            </w:r>
            <w:r w:rsidR="00A16C02" w:rsidRPr="007651F8">
              <w:rPr>
                <w:spacing w:val="4"/>
                <w:lang w:val="en-US"/>
              </w:rPr>
              <w:t>.</w:t>
            </w:r>
            <w:r w:rsidR="00A16C02" w:rsidRPr="00A16C02">
              <w:rPr>
                <w:spacing w:val="4"/>
                <w:lang w:val="en-US"/>
              </w:rPr>
              <w:t>Guerro</w:t>
            </w:r>
            <w:r w:rsidR="00A16C02" w:rsidRPr="007651F8">
              <w:rPr>
                <w:spacing w:val="4"/>
                <w:lang w:val="en-US"/>
              </w:rPr>
              <w:t xml:space="preserve">, </w:t>
            </w:r>
            <w:r w:rsidR="00A16C02" w:rsidRPr="00A16C02">
              <w:rPr>
                <w:spacing w:val="4"/>
                <w:lang w:val="en-US"/>
              </w:rPr>
              <w:t>Y</w:t>
            </w:r>
            <w:r w:rsidR="00A16C02" w:rsidRPr="007651F8">
              <w:rPr>
                <w:spacing w:val="4"/>
                <w:lang w:val="en-US"/>
              </w:rPr>
              <w:t>.</w:t>
            </w:r>
            <w:r w:rsidR="00A16C02" w:rsidRPr="00A16C02">
              <w:rPr>
                <w:spacing w:val="4"/>
                <w:lang w:val="en-US"/>
              </w:rPr>
              <w:t>N</w:t>
            </w:r>
            <w:r w:rsidR="00A16C02" w:rsidRPr="007651F8">
              <w:rPr>
                <w:spacing w:val="4"/>
                <w:lang w:val="en-US"/>
              </w:rPr>
              <w:t>.</w:t>
            </w:r>
            <w:r w:rsidR="00A16C02" w:rsidRPr="00A16C02">
              <w:rPr>
                <w:spacing w:val="4"/>
                <w:lang w:val="en-US"/>
              </w:rPr>
              <w:t>Kuznetsov</w:t>
            </w:r>
            <w:r w:rsidR="00A16C02" w:rsidRPr="007651F8">
              <w:rPr>
                <w:spacing w:val="4"/>
                <w:lang w:val="en-US"/>
              </w:rPr>
              <w:t xml:space="preserve">, </w:t>
            </w:r>
            <w:r w:rsidR="00A16C02" w:rsidRPr="00A16C02">
              <w:rPr>
                <w:spacing w:val="4"/>
                <w:lang w:val="en-US"/>
              </w:rPr>
              <w:t>T</w:t>
            </w:r>
            <w:r w:rsidR="00A16C02" w:rsidRPr="007651F8">
              <w:rPr>
                <w:spacing w:val="4"/>
                <w:lang w:val="en-US"/>
              </w:rPr>
              <w:t>.</w:t>
            </w:r>
            <w:r w:rsidR="00A16C02" w:rsidRPr="00A16C02">
              <w:rPr>
                <w:spacing w:val="4"/>
                <w:lang w:val="en-US"/>
              </w:rPr>
              <w:t>O</w:t>
            </w:r>
            <w:r w:rsidR="00A16C02" w:rsidRPr="007651F8">
              <w:rPr>
                <w:spacing w:val="4"/>
                <w:lang w:val="en-US"/>
              </w:rPr>
              <w:t>.</w:t>
            </w:r>
            <w:r w:rsidR="00A16C02" w:rsidRPr="00A16C02">
              <w:rPr>
                <w:spacing w:val="4"/>
                <w:lang w:val="en-US"/>
              </w:rPr>
              <w:t>Hamuyela</w:t>
            </w:r>
            <w:r w:rsidR="00A16C02" w:rsidRPr="007651F8">
              <w:rPr>
                <w:spacing w:val="4"/>
                <w:lang w:val="en-US"/>
              </w:rPr>
              <w:t xml:space="preserve"> </w:t>
            </w:r>
            <w:r w:rsidR="00A16C02" w:rsidRPr="00A16C02">
              <w:rPr>
                <w:spacing w:val="4"/>
              </w:rPr>
              <w:t>Луцьк</w:t>
            </w:r>
            <w:r w:rsidR="00A16C02" w:rsidRPr="007651F8">
              <w:rPr>
                <w:spacing w:val="4"/>
                <w:lang w:val="en-US"/>
              </w:rPr>
              <w:t xml:space="preserve">: </w:t>
            </w:r>
            <w:r w:rsidR="00A16C02" w:rsidRPr="00A16C02">
              <w:rPr>
                <w:spacing w:val="4"/>
              </w:rPr>
              <w:t>Вежа</w:t>
            </w:r>
            <w:r w:rsidR="00A16C02" w:rsidRPr="007651F8">
              <w:rPr>
                <w:spacing w:val="4"/>
                <w:lang w:val="en-US"/>
              </w:rPr>
              <w:t xml:space="preserve"> </w:t>
            </w:r>
            <w:r w:rsidR="00A16C02" w:rsidRPr="00A16C02">
              <w:rPr>
                <w:spacing w:val="4"/>
              </w:rPr>
              <w:t>Друк</w:t>
            </w:r>
            <w:r w:rsidR="00A16C02" w:rsidRPr="007651F8">
              <w:rPr>
                <w:spacing w:val="4"/>
                <w:lang w:val="en-US"/>
              </w:rPr>
              <w:t>, 2018.-311</w:t>
            </w:r>
            <w:r w:rsidR="00A16C02" w:rsidRPr="00A16C02">
              <w:rPr>
                <w:spacing w:val="4"/>
              </w:rPr>
              <w:t>с</w:t>
            </w:r>
            <w:r w:rsidR="00A16C02" w:rsidRPr="007651F8">
              <w:rPr>
                <w:spacing w:val="4"/>
                <w:lang w:val="en-US"/>
              </w:rPr>
              <w:t>.</w:t>
            </w:r>
          </w:p>
          <w:p w14:paraId="5FD5508F" w14:textId="387A755E" w:rsidR="00A16C02" w:rsidRPr="00A16C02" w:rsidRDefault="00A16C02" w:rsidP="00BC0CC6">
            <w:pPr>
              <w:pStyle w:val="wrd9"/>
              <w:tabs>
                <w:tab w:val="center" w:pos="907"/>
              </w:tabs>
              <w:suppressAutoHyphens w:val="0"/>
              <w:spacing w:line="240" w:lineRule="auto"/>
              <w:ind w:firstLine="0"/>
              <w:jc w:val="both"/>
              <w:rPr>
                <w:spacing w:val="4"/>
              </w:rPr>
            </w:pPr>
            <w:r w:rsidRPr="007651F8">
              <w:rPr>
                <w:spacing w:val="4"/>
              </w:rPr>
              <w:t xml:space="preserve">     </w:t>
            </w:r>
            <w:r w:rsidR="007651F8" w:rsidRPr="007651F8">
              <w:rPr>
                <w:spacing w:val="4"/>
              </w:rPr>
              <w:t>6</w:t>
            </w:r>
            <w:r w:rsidRPr="00A16C02">
              <w:rPr>
                <w:spacing w:val="4"/>
              </w:rPr>
              <w:t>.</w:t>
            </w:r>
            <w:r w:rsidRPr="00A16C02">
              <w:t xml:space="preserve"> Кузнецов Ю.Н. и др. </w:t>
            </w:r>
            <w:r w:rsidRPr="00A16C02">
              <w:rPr>
                <w:spacing w:val="4"/>
              </w:rPr>
              <w:t>Зажимные механизмы и технологическая оснастка для высокоэффективной токарной обработки: Монография. /Ю.Н.Кузнецов, О.И.Драчев, И.В.Луцив, А.В.Шевченко, В.Н.Волошин. Старый Оскол: ТНТ, 2019. - 480 с.</w:t>
            </w:r>
          </w:p>
          <w:p w14:paraId="15805DEF" w14:textId="77777777" w:rsidR="00A16C02" w:rsidRPr="00A16C02" w:rsidRDefault="00A16C02" w:rsidP="00BC0CC6">
            <w:pPr>
              <w:pStyle w:val="wrd9"/>
              <w:tabs>
                <w:tab w:val="center" w:pos="907"/>
              </w:tabs>
              <w:suppressAutoHyphens w:val="0"/>
              <w:spacing w:line="240" w:lineRule="auto"/>
              <w:ind w:firstLine="0"/>
              <w:jc w:val="both"/>
            </w:pPr>
          </w:p>
          <w:p w14:paraId="78A06772" w14:textId="77777777" w:rsidR="00A16C02" w:rsidRPr="00A16C02" w:rsidRDefault="00A16C02" w:rsidP="00BC0CC6">
            <w:pPr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AD8783" w14:textId="77777777" w:rsidR="00A16C02" w:rsidRPr="00A16C02" w:rsidRDefault="00A16C02" w:rsidP="00BC0CC6">
            <w:pPr>
              <w:ind w:left="72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F361CBE" w14:textId="77777777" w:rsidR="00A16C02" w:rsidRPr="00A16C02" w:rsidRDefault="00A16C02" w:rsidP="00A16C02">
      <w:pPr>
        <w:rPr>
          <w:rFonts w:ascii="Times New Roman" w:hAnsi="Times New Roman"/>
          <w:b/>
          <w:bCs/>
          <w:sz w:val="28"/>
          <w:szCs w:val="28"/>
        </w:rPr>
      </w:pPr>
    </w:p>
    <w:p w14:paraId="19F96B3C" w14:textId="77777777" w:rsidR="00A16C02" w:rsidRPr="00A16C02" w:rsidRDefault="00A16C02" w:rsidP="00A16C02">
      <w:pPr>
        <w:ind w:left="1134" w:hanging="345"/>
        <w:rPr>
          <w:rFonts w:ascii="Times New Roman" w:hAnsi="Times New Roman"/>
          <w:sz w:val="28"/>
          <w:szCs w:val="28"/>
        </w:rPr>
      </w:pPr>
    </w:p>
    <w:p w14:paraId="67F53E9A" w14:textId="77777777" w:rsidR="00A16C02" w:rsidRPr="00A16C02" w:rsidRDefault="00A16C02" w:rsidP="007332FE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04C46A" w14:textId="4F8B1FB7" w:rsidR="0002563D" w:rsidRPr="007651F8" w:rsidRDefault="007332FE" w:rsidP="007651F8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A16C02">
        <w:rPr>
          <w:rFonts w:ascii="Times New Roman" w:hAnsi="Times New Roman"/>
          <w:sz w:val="28"/>
          <w:szCs w:val="28"/>
        </w:rPr>
        <w:t>5.</w:t>
      </w:r>
      <w:r w:rsidR="000B17D4" w:rsidRPr="00A16C02">
        <w:rPr>
          <w:rFonts w:ascii="Times New Roman" w:hAnsi="Times New Roman"/>
          <w:sz w:val="28"/>
          <w:szCs w:val="28"/>
        </w:rPr>
        <w:t>7</w:t>
      </w:r>
      <w:r w:rsidRPr="00A16C02">
        <w:rPr>
          <w:rFonts w:ascii="Times New Roman" w:hAnsi="Times New Roman"/>
          <w:sz w:val="28"/>
          <w:szCs w:val="28"/>
        </w:rPr>
        <w:t>. Наукові статті (кількість та бібліографічний опис 10-ти найбільш вагомих):</w:t>
      </w:r>
    </w:p>
    <w:p w14:paraId="47E4CE69" w14:textId="797B5218" w:rsidR="0057410E" w:rsidRPr="0057410E" w:rsidRDefault="0057410E" w:rsidP="0057410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5712CD" w:rsidRPr="0057410E">
        <w:rPr>
          <w:rFonts w:ascii="Times New Roman" w:hAnsi="Times New Roman"/>
          <w:sz w:val="28"/>
          <w:szCs w:val="28"/>
          <w:lang w:val="en-US"/>
        </w:rPr>
        <w:t>.</w:t>
      </w:r>
      <w:r w:rsidRPr="0057410E">
        <w:rPr>
          <w:rFonts w:ascii="Times New Roman" w:hAnsi="Times New Roman"/>
          <w:bCs/>
          <w:sz w:val="28"/>
          <w:szCs w:val="28"/>
          <w:lang w:val="en-GB"/>
        </w:rPr>
        <w:t xml:space="preserve"> </w:t>
      </w:r>
      <w:r w:rsidRPr="0057410E">
        <w:rPr>
          <w:rFonts w:ascii="Times New Roman" w:hAnsi="Times New Roman"/>
          <w:bCs/>
          <w:sz w:val="28"/>
          <w:szCs w:val="28"/>
          <w:lang w:val="en-GB"/>
        </w:rPr>
        <w:t xml:space="preserve">Mikhail Polishchuk. </w:t>
      </w:r>
      <w:r w:rsidRPr="0057410E">
        <w:rPr>
          <w:rFonts w:ascii="Times New Roman" w:hAnsi="Times New Roman"/>
          <w:sz w:val="28"/>
          <w:szCs w:val="28"/>
          <w:lang w:val="en-GB"/>
        </w:rPr>
        <w:t>The concept of synthesis of walking robots of arbitrary orientation.</w:t>
      </w:r>
      <w:r w:rsidRPr="0057410E">
        <w:rPr>
          <w:rFonts w:ascii="Times New Roman" w:hAnsi="Times New Roman"/>
          <w:bCs/>
          <w:i/>
          <w:sz w:val="28"/>
          <w:szCs w:val="28"/>
        </w:rPr>
        <w:t xml:space="preserve"> Міжвідомчий науково-технічний збірник «Адаптивні системи автоматичного управління».</w:t>
      </w:r>
      <w:r w:rsidRPr="0057410E">
        <w:rPr>
          <w:rFonts w:ascii="Times New Roman" w:hAnsi="Times New Roman"/>
          <w:bCs/>
          <w:sz w:val="28"/>
          <w:szCs w:val="28"/>
        </w:rPr>
        <w:t xml:space="preserve"> 2019. № 1(34). С. 90–102.</w:t>
      </w:r>
      <w:r w:rsidRPr="0057410E">
        <w:rPr>
          <w:rFonts w:ascii="Times New Roman" w:hAnsi="Times New Roman"/>
          <w:bCs/>
          <w:iCs/>
          <w:sz w:val="28"/>
          <w:szCs w:val="28"/>
        </w:rPr>
        <w:t xml:space="preserve"> DOI: </w:t>
      </w:r>
      <w:hyperlink r:id="rId9" w:history="1">
        <w:r w:rsidRPr="0057410E">
          <w:rPr>
            <w:rStyle w:val="af2"/>
            <w:rFonts w:ascii="Times New Roman" w:hAnsi="Times New Roman"/>
            <w:bCs/>
            <w:iCs/>
            <w:sz w:val="28"/>
            <w:szCs w:val="28"/>
          </w:rPr>
          <w:t>https://doi.org/10.20535/1560-8956.1.2019.178234</w:t>
        </w:r>
      </w:hyperlink>
      <w:r w:rsidRPr="0057410E">
        <w:rPr>
          <w:rFonts w:ascii="Times New Roman" w:hAnsi="Times New Roman"/>
          <w:sz w:val="28"/>
          <w:szCs w:val="28"/>
        </w:rPr>
        <w:t>.</w:t>
      </w:r>
    </w:p>
    <w:p w14:paraId="2FCF7068" w14:textId="7F6D28C6" w:rsidR="0057410E" w:rsidRPr="0057410E" w:rsidRDefault="0057410E" w:rsidP="0057410E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7410E">
        <w:rPr>
          <w:rFonts w:ascii="Times New Roman" w:hAnsi="Times New Roman"/>
          <w:bCs/>
          <w:sz w:val="28"/>
          <w:szCs w:val="28"/>
        </w:rPr>
        <w:t>2.</w:t>
      </w:r>
      <w:r w:rsidRPr="0057410E">
        <w:rPr>
          <w:rFonts w:ascii="Times New Roman" w:hAnsi="Times New Roman"/>
          <w:bCs/>
          <w:sz w:val="28"/>
          <w:szCs w:val="28"/>
          <w:lang w:val="en-US"/>
        </w:rPr>
        <w:t>Polishchuk</w:t>
      </w:r>
      <w:r w:rsidRPr="0057410E">
        <w:rPr>
          <w:rFonts w:ascii="Times New Roman" w:hAnsi="Times New Roman"/>
          <w:bCs/>
          <w:sz w:val="28"/>
          <w:szCs w:val="28"/>
        </w:rPr>
        <w:t xml:space="preserve"> </w:t>
      </w:r>
      <w:r w:rsidRPr="0057410E">
        <w:rPr>
          <w:rFonts w:ascii="Times New Roman" w:hAnsi="Times New Roman"/>
          <w:bCs/>
          <w:sz w:val="28"/>
          <w:szCs w:val="28"/>
          <w:lang w:val="en-US"/>
        </w:rPr>
        <w:t>M</w:t>
      </w:r>
      <w:r w:rsidRPr="0057410E">
        <w:rPr>
          <w:rFonts w:ascii="Times New Roman" w:hAnsi="Times New Roman"/>
          <w:bCs/>
          <w:sz w:val="28"/>
          <w:szCs w:val="28"/>
        </w:rPr>
        <w:t xml:space="preserve">. </w:t>
      </w:r>
      <w:r w:rsidRPr="0057410E">
        <w:rPr>
          <w:rFonts w:ascii="Times New Roman" w:hAnsi="Times New Roman"/>
          <w:bCs/>
          <w:sz w:val="28"/>
          <w:szCs w:val="28"/>
          <w:lang w:val="en-US"/>
        </w:rPr>
        <w:t>Parametric</w:t>
      </w:r>
      <w:r w:rsidRPr="0057410E">
        <w:rPr>
          <w:rFonts w:ascii="Times New Roman" w:hAnsi="Times New Roman"/>
          <w:bCs/>
          <w:sz w:val="28"/>
          <w:szCs w:val="28"/>
        </w:rPr>
        <w:t xml:space="preserve"> </w:t>
      </w:r>
      <w:r w:rsidRPr="0057410E">
        <w:rPr>
          <w:rFonts w:ascii="Times New Roman" w:hAnsi="Times New Roman"/>
          <w:bCs/>
          <w:sz w:val="28"/>
          <w:szCs w:val="28"/>
          <w:lang w:val="en-US"/>
        </w:rPr>
        <w:t>synthesis</w:t>
      </w:r>
      <w:r w:rsidRPr="0057410E">
        <w:rPr>
          <w:rFonts w:ascii="Times New Roman" w:hAnsi="Times New Roman"/>
          <w:bCs/>
          <w:sz w:val="28"/>
          <w:szCs w:val="28"/>
        </w:rPr>
        <w:t xml:space="preserve"> </w:t>
      </w:r>
      <w:r w:rsidRPr="0057410E">
        <w:rPr>
          <w:rFonts w:ascii="Times New Roman" w:hAnsi="Times New Roman"/>
          <w:bCs/>
          <w:sz w:val="28"/>
          <w:szCs w:val="28"/>
          <w:lang w:val="en-US"/>
        </w:rPr>
        <w:t>of</w:t>
      </w:r>
      <w:r w:rsidRPr="0057410E">
        <w:rPr>
          <w:rFonts w:ascii="Times New Roman" w:hAnsi="Times New Roman"/>
          <w:bCs/>
          <w:sz w:val="28"/>
          <w:szCs w:val="28"/>
        </w:rPr>
        <w:t xml:space="preserve"> </w:t>
      </w:r>
      <w:r w:rsidRPr="0057410E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57410E">
        <w:rPr>
          <w:rFonts w:ascii="Times New Roman" w:hAnsi="Times New Roman"/>
          <w:bCs/>
          <w:sz w:val="28"/>
          <w:szCs w:val="28"/>
        </w:rPr>
        <w:t xml:space="preserve"> </w:t>
      </w:r>
      <w:r w:rsidRPr="0057410E">
        <w:rPr>
          <w:rFonts w:ascii="Times New Roman" w:hAnsi="Times New Roman"/>
          <w:bCs/>
          <w:sz w:val="28"/>
          <w:szCs w:val="28"/>
          <w:lang w:val="en-US"/>
        </w:rPr>
        <w:t>mobile</w:t>
      </w:r>
      <w:r w:rsidRPr="0057410E">
        <w:rPr>
          <w:rFonts w:ascii="Times New Roman" w:hAnsi="Times New Roman"/>
          <w:bCs/>
          <w:sz w:val="28"/>
          <w:szCs w:val="28"/>
        </w:rPr>
        <w:t xml:space="preserve"> </w:t>
      </w:r>
      <w:r w:rsidRPr="0057410E">
        <w:rPr>
          <w:rFonts w:ascii="Times New Roman" w:hAnsi="Times New Roman"/>
          <w:bCs/>
          <w:sz w:val="28"/>
          <w:szCs w:val="28"/>
          <w:lang w:val="en-US"/>
        </w:rPr>
        <w:t>robot</w:t>
      </w:r>
      <w:r w:rsidRPr="0057410E">
        <w:rPr>
          <w:rFonts w:ascii="Times New Roman" w:hAnsi="Times New Roman"/>
          <w:bCs/>
          <w:sz w:val="28"/>
          <w:szCs w:val="28"/>
        </w:rPr>
        <w:t xml:space="preserve"> </w:t>
      </w:r>
      <w:r w:rsidRPr="0057410E">
        <w:rPr>
          <w:rFonts w:ascii="Times New Roman" w:hAnsi="Times New Roman"/>
          <w:bCs/>
          <w:sz w:val="28"/>
          <w:szCs w:val="28"/>
          <w:lang w:val="en-US"/>
        </w:rPr>
        <w:t>for</w:t>
      </w:r>
      <w:r w:rsidRPr="0057410E">
        <w:rPr>
          <w:rFonts w:ascii="Times New Roman" w:hAnsi="Times New Roman"/>
          <w:bCs/>
          <w:sz w:val="28"/>
          <w:szCs w:val="28"/>
        </w:rPr>
        <w:t xml:space="preserve"> </w:t>
      </w:r>
      <w:r w:rsidRPr="0057410E">
        <w:rPr>
          <w:rFonts w:ascii="Times New Roman" w:hAnsi="Times New Roman"/>
          <w:bCs/>
          <w:sz w:val="28"/>
          <w:szCs w:val="28"/>
          <w:lang w:val="en-US"/>
        </w:rPr>
        <w:t>servicing</w:t>
      </w:r>
      <w:r w:rsidRPr="0057410E">
        <w:rPr>
          <w:rFonts w:ascii="Times New Roman" w:hAnsi="Times New Roman"/>
          <w:bCs/>
          <w:sz w:val="28"/>
          <w:szCs w:val="28"/>
        </w:rPr>
        <w:t xml:space="preserve"> </w:t>
      </w:r>
      <w:r w:rsidRPr="0057410E">
        <w:rPr>
          <w:rFonts w:ascii="Times New Roman" w:hAnsi="Times New Roman"/>
          <w:bCs/>
          <w:sz w:val="28"/>
          <w:szCs w:val="28"/>
          <w:lang w:val="en-US"/>
        </w:rPr>
        <w:t>park</w:t>
      </w:r>
      <w:r w:rsidRPr="0057410E">
        <w:rPr>
          <w:rFonts w:ascii="Times New Roman" w:hAnsi="Times New Roman"/>
          <w:bCs/>
          <w:sz w:val="28"/>
          <w:szCs w:val="28"/>
        </w:rPr>
        <w:t xml:space="preserve"> </w:t>
      </w:r>
      <w:r w:rsidRPr="0057410E">
        <w:rPr>
          <w:rFonts w:ascii="Times New Roman" w:hAnsi="Times New Roman"/>
          <w:bCs/>
          <w:sz w:val="28"/>
          <w:szCs w:val="28"/>
          <w:lang w:val="en-US"/>
        </w:rPr>
        <w:t>trees</w:t>
      </w:r>
      <w:r w:rsidRPr="0057410E">
        <w:rPr>
          <w:rFonts w:ascii="Times New Roman" w:hAnsi="Times New Roman"/>
          <w:bCs/>
          <w:sz w:val="28"/>
          <w:szCs w:val="28"/>
        </w:rPr>
        <w:t xml:space="preserve">. </w:t>
      </w:r>
      <w:r w:rsidRPr="0057410E">
        <w:rPr>
          <w:rFonts w:ascii="Times New Roman" w:hAnsi="Times New Roman"/>
          <w:bCs/>
          <w:i/>
          <w:sz w:val="28"/>
          <w:szCs w:val="28"/>
        </w:rPr>
        <w:t>Міжвідомчий науково-технічний збірник «Адаптивні системи автоматичного управління».</w:t>
      </w:r>
      <w:r w:rsidRPr="0057410E">
        <w:rPr>
          <w:rFonts w:ascii="Times New Roman" w:hAnsi="Times New Roman"/>
          <w:bCs/>
          <w:sz w:val="28"/>
          <w:szCs w:val="28"/>
        </w:rPr>
        <w:t xml:space="preserve"> 2019. № 2(35). С. 70–78.</w:t>
      </w:r>
    </w:p>
    <w:p w14:paraId="44180C97" w14:textId="72C26B1A" w:rsidR="0057410E" w:rsidRPr="0057410E" w:rsidRDefault="0057410E" w:rsidP="0057410E">
      <w:pPr>
        <w:pStyle w:val="a8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t>3.</w:t>
      </w:r>
      <w:r w:rsidRPr="0057410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7410E">
        <w:rPr>
          <w:rFonts w:ascii="Times New Roman" w:hAnsi="Times New Roman"/>
          <w:bCs/>
          <w:iCs/>
          <w:sz w:val="28"/>
          <w:szCs w:val="28"/>
          <w:lang w:val="en-US"/>
        </w:rPr>
        <w:t xml:space="preserve">Polishchuk M.М. </w:t>
      </w:r>
      <w:r w:rsidRPr="0057410E">
        <w:rPr>
          <w:rFonts w:ascii="Times New Roman" w:hAnsi="Times New Roman"/>
          <w:bCs/>
          <w:sz w:val="28"/>
          <w:szCs w:val="28"/>
          <w:lang w:val="en-US"/>
        </w:rPr>
        <w:t>Optimization of mobile robot parameters for surfaces of arbitrary y orientation.</w:t>
      </w:r>
      <w:r w:rsidRPr="0057410E">
        <w:rPr>
          <w:rFonts w:ascii="Times New Roman" w:hAnsi="Times New Roman"/>
          <w:bCs/>
          <w:sz w:val="28"/>
          <w:szCs w:val="28"/>
        </w:rPr>
        <w:t xml:space="preserve"> </w:t>
      </w:r>
      <w:r w:rsidRPr="0057410E">
        <w:rPr>
          <w:rFonts w:ascii="Times New Roman" w:hAnsi="Times New Roman"/>
          <w:bCs/>
          <w:i/>
          <w:sz w:val="28"/>
          <w:szCs w:val="28"/>
        </w:rPr>
        <w:t>Вчені записки Таврійського національного університету імені В.І. Вернадського. Технічні науки</w:t>
      </w:r>
      <w:r w:rsidRPr="0057410E">
        <w:rPr>
          <w:rFonts w:ascii="Times New Roman" w:hAnsi="Times New Roman"/>
          <w:bCs/>
          <w:sz w:val="28"/>
          <w:szCs w:val="28"/>
        </w:rPr>
        <w:t xml:space="preserve">. </w:t>
      </w:r>
      <w:r w:rsidRPr="0057410E">
        <w:rPr>
          <w:rFonts w:ascii="Times New Roman" w:hAnsi="Times New Roman"/>
          <w:bCs/>
          <w:iCs/>
          <w:sz w:val="28"/>
          <w:szCs w:val="28"/>
        </w:rPr>
        <w:t>Том 31 (70) № 1, 2020. С</w:t>
      </w:r>
      <w:r w:rsidRPr="0057410E">
        <w:rPr>
          <w:rFonts w:ascii="Times New Roman" w:hAnsi="Times New Roman"/>
          <w:bCs/>
          <w:iCs/>
          <w:sz w:val="28"/>
          <w:szCs w:val="28"/>
          <w:lang w:val="en-US"/>
        </w:rPr>
        <w:t>. 1–5.</w:t>
      </w:r>
    </w:p>
    <w:p w14:paraId="69A7C948" w14:textId="77662DE9" w:rsidR="0057410E" w:rsidRDefault="0057410E" w:rsidP="0057410E">
      <w:pPr>
        <w:pStyle w:val="a8"/>
        <w:spacing w:after="0" w:line="240" w:lineRule="auto"/>
        <w:ind w:left="709"/>
        <w:jc w:val="both"/>
        <w:rPr>
          <w:bCs/>
          <w:color w:val="000000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4.</w:t>
      </w:r>
      <w:r w:rsidRPr="0057410E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Mikhail Polishchuk. Dynamic model of a walking mobile robot.</w:t>
      </w:r>
      <w:r w:rsidRPr="0057410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Адаптивні системи автоматичного управління. 2020. Том 1, № 36. С. 8–16.  </w:t>
      </w:r>
      <w:hyperlink r:id="rId10" w:history="1">
        <w:r w:rsidRPr="0057410E">
          <w:rPr>
            <w:rStyle w:val="af2"/>
            <w:rFonts w:ascii="Times New Roman" w:hAnsi="Times New Roman"/>
            <w:bCs/>
            <w:iCs/>
            <w:sz w:val="28"/>
            <w:szCs w:val="28"/>
          </w:rPr>
          <w:t>https://doi.org/10.20535/1560-8956.36.2020.209749</w:t>
        </w:r>
      </w:hyperlink>
      <w:r w:rsidRPr="00AB18F3">
        <w:rPr>
          <w:bCs/>
          <w:color w:val="000000"/>
          <w:szCs w:val="28"/>
        </w:rPr>
        <w:t xml:space="preserve"> </w:t>
      </w:r>
    </w:p>
    <w:p w14:paraId="61EFE960" w14:textId="64E1B37C" w:rsidR="0002563D" w:rsidRPr="00A16C02" w:rsidRDefault="0002563D" w:rsidP="0057410E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BD90408" w14:textId="595C323C" w:rsidR="0002563D" w:rsidRPr="00A16C02" w:rsidRDefault="0057410E" w:rsidP="0057410E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5.</w:t>
      </w:r>
      <w:r w:rsidR="0002563D" w:rsidRPr="00A16C02">
        <w:rPr>
          <w:rFonts w:ascii="Times New Roman" w:hAnsi="Times New Roman"/>
          <w:sz w:val="28"/>
          <w:szCs w:val="28"/>
          <w:lang w:val="en-US"/>
        </w:rPr>
        <w:t>Vasil Shinkarenko, Yuriy Kuznetsov. Interdisciplinary approach to modeling and synthesis of difficult technical systems //Journal of the Technical University of Gabrovo, vol.52, 2016.-p.p.24-28.</w:t>
      </w:r>
    </w:p>
    <w:p w14:paraId="5F7C7FEB" w14:textId="3882396E" w:rsidR="0002563D" w:rsidRPr="00A16C02" w:rsidRDefault="0057410E" w:rsidP="0057410E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6.</w:t>
      </w:r>
      <w:r w:rsidR="0002563D" w:rsidRPr="00A16C02">
        <w:rPr>
          <w:rFonts w:ascii="Times New Roman" w:hAnsi="Times New Roman"/>
          <w:sz w:val="28"/>
          <w:szCs w:val="28"/>
          <w:lang w:val="en-US"/>
        </w:rPr>
        <w:t>Yuri Kuznetsov, Dmytro Dmitriev, Serhii Rusanov, Serhii Piven Method of determining dynamic characteristics of machine with bar support system //Journal of the Technical University of Gabrovo, vol.52, 2016.-p.p.18-23.</w:t>
      </w:r>
    </w:p>
    <w:p w14:paraId="4644527B" w14:textId="58778FA3" w:rsidR="0002563D" w:rsidRPr="00A16C02" w:rsidRDefault="0057410E" w:rsidP="0057410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7.</w:t>
      </w:r>
      <w:r w:rsidR="0002563D" w:rsidRPr="00A16C02">
        <w:rPr>
          <w:rFonts w:ascii="Times New Roman" w:hAnsi="Times New Roman"/>
          <w:sz w:val="28"/>
          <w:szCs w:val="28"/>
          <w:lang w:val="en-US"/>
        </w:rPr>
        <w:t>Kuznetsov Yu., Dmitriev D. Realization of the conception of frame configuration machine tools //</w:t>
      </w:r>
      <w:r w:rsidR="0002563D" w:rsidRPr="00A16C02">
        <w:rPr>
          <w:rFonts w:ascii="Times New Roman" w:hAnsi="Times New Roman"/>
          <w:sz w:val="28"/>
          <w:szCs w:val="28"/>
        </w:rPr>
        <w:t>Вісник</w:t>
      </w:r>
      <w:r w:rsidR="0002563D" w:rsidRPr="00A16C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563D" w:rsidRPr="00A16C02">
        <w:rPr>
          <w:rFonts w:ascii="Times New Roman" w:hAnsi="Times New Roman"/>
          <w:sz w:val="28"/>
          <w:szCs w:val="28"/>
        </w:rPr>
        <w:t>НТУУ</w:t>
      </w:r>
      <w:r w:rsidR="0002563D" w:rsidRPr="00A16C02">
        <w:rPr>
          <w:rFonts w:ascii="Times New Roman" w:hAnsi="Times New Roman"/>
          <w:sz w:val="28"/>
          <w:szCs w:val="28"/>
          <w:lang w:val="en-US"/>
        </w:rPr>
        <w:t xml:space="preserve"> «</w:t>
      </w:r>
      <w:r w:rsidR="0002563D" w:rsidRPr="00A16C02">
        <w:rPr>
          <w:rFonts w:ascii="Times New Roman" w:hAnsi="Times New Roman"/>
          <w:sz w:val="28"/>
          <w:szCs w:val="28"/>
        </w:rPr>
        <w:t>КПІ</w:t>
      </w:r>
      <w:r w:rsidR="0002563D" w:rsidRPr="00A16C02">
        <w:rPr>
          <w:rFonts w:ascii="Times New Roman" w:hAnsi="Times New Roman"/>
          <w:sz w:val="28"/>
          <w:szCs w:val="28"/>
          <w:lang w:val="en-US"/>
        </w:rPr>
        <w:t xml:space="preserve">», </w:t>
      </w:r>
      <w:r w:rsidR="0002563D" w:rsidRPr="00A16C02">
        <w:rPr>
          <w:rFonts w:ascii="Times New Roman" w:hAnsi="Times New Roman"/>
          <w:sz w:val="28"/>
          <w:szCs w:val="28"/>
        </w:rPr>
        <w:t>серія</w:t>
      </w:r>
      <w:r w:rsidR="0002563D" w:rsidRPr="00A16C0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563D" w:rsidRPr="00A16C02">
        <w:rPr>
          <w:rFonts w:ascii="Times New Roman" w:hAnsi="Times New Roman"/>
          <w:sz w:val="28"/>
          <w:szCs w:val="28"/>
        </w:rPr>
        <w:t>машинобудування</w:t>
      </w:r>
      <w:r w:rsidR="0002563D" w:rsidRPr="00A16C02">
        <w:rPr>
          <w:rFonts w:ascii="Times New Roman" w:hAnsi="Times New Roman"/>
          <w:sz w:val="28"/>
          <w:szCs w:val="28"/>
          <w:lang w:val="en-US"/>
        </w:rPr>
        <w:t xml:space="preserve">, №3 (78), 2016.- </w:t>
      </w:r>
      <w:r w:rsidR="0002563D" w:rsidRPr="00A16C02">
        <w:rPr>
          <w:rFonts w:ascii="Times New Roman" w:hAnsi="Times New Roman"/>
          <w:sz w:val="28"/>
          <w:szCs w:val="28"/>
        </w:rPr>
        <w:t>С.</w:t>
      </w:r>
      <w:r w:rsidR="0002563D" w:rsidRPr="00A16C02">
        <w:rPr>
          <w:rFonts w:ascii="Times New Roman" w:hAnsi="Times New Roman"/>
          <w:sz w:val="28"/>
          <w:szCs w:val="28"/>
          <w:lang w:val="en-US"/>
        </w:rPr>
        <w:t>26</w:t>
      </w:r>
      <w:r w:rsidR="0002563D" w:rsidRPr="00A16C02">
        <w:rPr>
          <w:rFonts w:ascii="Times New Roman" w:hAnsi="Times New Roman"/>
          <w:sz w:val="28"/>
          <w:szCs w:val="28"/>
        </w:rPr>
        <w:t>-</w:t>
      </w:r>
      <w:r w:rsidR="0002563D" w:rsidRPr="00A16C02">
        <w:rPr>
          <w:rFonts w:ascii="Times New Roman" w:hAnsi="Times New Roman"/>
          <w:sz w:val="28"/>
          <w:szCs w:val="28"/>
          <w:lang w:val="en-US"/>
        </w:rPr>
        <w:t>32</w:t>
      </w:r>
      <w:r w:rsidR="0002563D" w:rsidRPr="00A16C02">
        <w:rPr>
          <w:rFonts w:ascii="Times New Roman" w:hAnsi="Times New Roman"/>
          <w:sz w:val="28"/>
          <w:szCs w:val="28"/>
        </w:rPr>
        <w:t>.</w:t>
      </w:r>
    </w:p>
    <w:p w14:paraId="0A40B0DD" w14:textId="0878CEA6" w:rsidR="0002563D" w:rsidRPr="0057410E" w:rsidRDefault="0057410E" w:rsidP="0057410E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8.</w:t>
      </w:r>
      <w:r w:rsidR="0002563D" w:rsidRPr="00A16C02">
        <w:rPr>
          <w:rFonts w:ascii="Times New Roman" w:hAnsi="Times New Roman"/>
          <w:sz w:val="28"/>
          <w:szCs w:val="28"/>
          <w:lang w:val="en-US"/>
        </w:rPr>
        <w:t>Yuri N. Kuznetsov, Dmytriy A. Dmitriev. Realization of frame-configurations conception of machine-tools with mechanisms parallel structure //Journal of the Technical University of Gabrovo, vol.54, 2017.-p.p.27-31.</w:t>
      </w:r>
    </w:p>
    <w:p w14:paraId="6ECDC534" w14:textId="141A34C3" w:rsidR="0002563D" w:rsidRPr="00A16C02" w:rsidRDefault="0057410E" w:rsidP="0057410E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9.</w:t>
      </w:r>
      <w:r w:rsidR="0002563D" w:rsidRPr="00A16C02">
        <w:rPr>
          <w:rFonts w:ascii="Times New Roman" w:hAnsi="Times New Roman"/>
          <w:sz w:val="28"/>
          <w:szCs w:val="28"/>
          <w:lang w:val="en-US"/>
        </w:rPr>
        <w:t>El-Dahabi F.V., Kuznetsov Yu.N. Oscilations flechissant tranversal de barre, pressee dans une pince de serrage de tour automate //Scientific journal “Fundamentalis scientiam”, (Madrid, Spain) №14 (14).2018.-p.p.23-27.</w:t>
      </w:r>
    </w:p>
    <w:p w14:paraId="7C8C56F0" w14:textId="0232CD7C" w:rsidR="00E4598F" w:rsidRDefault="0057410E" w:rsidP="0057410E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10.</w:t>
      </w:r>
      <w:r w:rsidR="0002563D" w:rsidRPr="00A16C02">
        <w:rPr>
          <w:rFonts w:ascii="Times New Roman" w:hAnsi="Times New Roman"/>
          <w:sz w:val="28"/>
          <w:szCs w:val="28"/>
          <w:lang w:val="en-US"/>
        </w:rPr>
        <w:t xml:space="preserve">Kuznetsov Yu.N. Polishchuk M.N. Mobile </w:t>
      </w:r>
      <w:r w:rsidR="0002563D" w:rsidRPr="00A16C02">
        <w:rPr>
          <w:rFonts w:ascii="Times New Roman" w:hAnsi="Times New Roman"/>
          <w:sz w:val="28"/>
          <w:szCs w:val="28"/>
        </w:rPr>
        <w:t>с</w:t>
      </w:r>
      <w:r w:rsidR="0002563D" w:rsidRPr="00A16C02">
        <w:rPr>
          <w:rFonts w:ascii="Times New Roman" w:hAnsi="Times New Roman"/>
          <w:sz w:val="28"/>
          <w:szCs w:val="28"/>
          <w:lang w:val="en-US"/>
        </w:rPr>
        <w:t>limbing robots with energy accumulators //Journal of the Technical University of Gabrovo, vol.57, 2018.-p.p.53-57.</w:t>
      </w:r>
    </w:p>
    <w:p w14:paraId="533C9CFD" w14:textId="41BCAD09" w:rsidR="007332FE" w:rsidRDefault="00266396" w:rsidP="00E4598F">
      <w:pPr>
        <w:pStyle w:val="a8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color w:val="FF0000"/>
          <w:sz w:val="28"/>
          <w:szCs w:val="28"/>
          <w:lang w:val="en-US"/>
        </w:rPr>
        <w:t>SCOPUS</w:t>
      </w:r>
      <w:r w:rsidR="00E4598F">
        <w:rPr>
          <w:rFonts w:ascii="Times New Roman" w:hAnsi="Times New Roman"/>
          <w:color w:val="FF0000"/>
          <w:sz w:val="28"/>
          <w:szCs w:val="28"/>
          <w:lang w:val="en-US"/>
        </w:rPr>
        <w:t xml:space="preserve"> , WEB OF SCIENCE</w:t>
      </w:r>
    </w:p>
    <w:p w14:paraId="7E46FBC5" w14:textId="47DCAAF8" w:rsidR="005712CD" w:rsidRPr="00C10466" w:rsidRDefault="0057410E" w:rsidP="00C10466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</w:t>
      </w:r>
      <w:r w:rsidR="005712CD" w:rsidRPr="00A16C02">
        <w:rPr>
          <w:rFonts w:ascii="Times New Roman" w:hAnsi="Times New Roman"/>
          <w:sz w:val="28"/>
          <w:szCs w:val="28"/>
          <w:lang w:val="en-US"/>
        </w:rPr>
        <w:t>Tareq Alquraan, Yuriy Kuznetsov, Taras Tsvyd  High-speed clamping mechanism of CNC lathe with compensation of centrifugal forces //Procedia Engineering, Vol.150, 2016, p.p. 689-695.</w:t>
      </w:r>
    </w:p>
    <w:p w14:paraId="2182ABBA" w14:textId="178AF13A" w:rsidR="00280B2D" w:rsidRPr="00280B2D" w:rsidRDefault="00C10466" w:rsidP="00C10466">
      <w:pPr>
        <w:pStyle w:val="a8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</w:t>
      </w:r>
      <w:r w:rsidR="00280B2D" w:rsidRPr="00280B2D">
        <w:rPr>
          <w:rFonts w:ascii="Times New Roman" w:hAnsi="Times New Roman"/>
          <w:sz w:val="28"/>
          <w:szCs w:val="28"/>
          <w:lang w:val="en-US"/>
        </w:rPr>
        <w:t>Methodology and Tools Computer-Aided Calculation of Characterisics of characteristics of Electromechanical Clamping Drive Actuated by Induction Motor /Prydalnyi B., Kuznetsov Y., Lushuk V.// Lecture Notes in Mechanical Engineering. Pages 256-266,2021, 6</w:t>
      </w:r>
      <w:r w:rsidR="00280B2D" w:rsidRPr="00280B2D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="00280B2D" w:rsidRPr="00280B2D">
        <w:rPr>
          <w:rFonts w:ascii="Times New Roman" w:hAnsi="Times New Roman"/>
          <w:sz w:val="28"/>
          <w:szCs w:val="28"/>
          <w:lang w:val="en-US"/>
        </w:rPr>
        <w:t xml:space="preserve"> International Conference on Industrial Engineering, ICIE 2020, 18-22 May 2020 </w:t>
      </w:r>
    </w:p>
    <w:p w14:paraId="2D02D26B" w14:textId="3436800D" w:rsidR="00280B2D" w:rsidRPr="00280B2D" w:rsidRDefault="00C10466" w:rsidP="00C10466">
      <w:pPr>
        <w:pStyle w:val="a8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3.</w:t>
      </w:r>
      <w:r w:rsidR="00280B2D" w:rsidRPr="00280B2D">
        <w:rPr>
          <w:rFonts w:ascii="Times New Roman" w:hAnsi="Times New Roman"/>
          <w:sz w:val="28"/>
          <w:szCs w:val="28"/>
          <w:lang w:val="en-US"/>
        </w:rPr>
        <w:t xml:space="preserve">Search of methods of clamp of the thin-walled cylindrical details with the use of genetic-morphological approach /Idrahim Farhan Salman Alrefo, Yurii Kuznetsov // Interpartner-2021, September, 2021, Odessa </w:t>
      </w:r>
    </w:p>
    <w:p w14:paraId="3B601155" w14:textId="5D8ADCAE" w:rsidR="00266396" w:rsidRPr="00266396" w:rsidRDefault="00C10466" w:rsidP="00C10466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4.</w:t>
      </w:r>
      <w:r w:rsidR="00266396" w:rsidRPr="00266396">
        <w:rPr>
          <w:rFonts w:ascii="Times New Roman" w:hAnsi="Times New Roman"/>
          <w:bCs/>
          <w:sz w:val="28"/>
          <w:szCs w:val="28"/>
          <w:lang w:val="en-GB"/>
        </w:rPr>
        <w:t xml:space="preserve">Polishchuk M.N., Oliinyk V.V. Dynamic Model of a Stepping Robot for Arbitrarily Oriented Surfaces. In: Hu Z., Petoukhov S., Dychka I., He M. (eds) </w:t>
      </w:r>
      <w:r w:rsidR="00266396" w:rsidRPr="00266396">
        <w:rPr>
          <w:rFonts w:ascii="Times New Roman" w:hAnsi="Times New Roman"/>
          <w:bCs/>
          <w:i/>
          <w:sz w:val="28"/>
          <w:szCs w:val="28"/>
          <w:lang w:val="en-GB"/>
        </w:rPr>
        <w:t xml:space="preserve">Advances in Computer Science for Engineering and Education II. ICCSEEA </w:t>
      </w:r>
      <w:r w:rsidR="00266396" w:rsidRPr="00266396">
        <w:rPr>
          <w:rFonts w:ascii="Times New Roman" w:hAnsi="Times New Roman"/>
          <w:bCs/>
          <w:sz w:val="28"/>
          <w:szCs w:val="28"/>
          <w:lang w:val="en-GB"/>
        </w:rPr>
        <w:t>2019. Advances in Intelligent Systems and Computing, vol. 938. Springer Cham</w:t>
      </w:r>
      <w:r w:rsidR="00266396" w:rsidRPr="00266396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</w:p>
    <w:p w14:paraId="6F85B94D" w14:textId="5D2F12B9" w:rsidR="00266396" w:rsidRPr="00266396" w:rsidRDefault="00C10466" w:rsidP="00C10466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5.</w:t>
      </w:r>
      <w:r w:rsidR="00266396" w:rsidRPr="00266396">
        <w:rPr>
          <w:rFonts w:ascii="Times New Roman" w:hAnsi="Times New Roman"/>
          <w:bCs/>
          <w:sz w:val="28"/>
          <w:szCs w:val="28"/>
          <w:lang w:val="en-US"/>
        </w:rPr>
        <w:t xml:space="preserve">Polishchuk, M. Anthropomorphic gripping device for an industrial robot: design and calculation of parameters. </w:t>
      </w:r>
      <w:r w:rsidR="00266396" w:rsidRPr="00266396">
        <w:rPr>
          <w:rFonts w:ascii="Times New Roman" w:hAnsi="Times New Roman"/>
          <w:bCs/>
          <w:i/>
          <w:sz w:val="28"/>
          <w:szCs w:val="28"/>
          <w:lang w:val="en-GB"/>
        </w:rPr>
        <w:t>Springer Nature</w:t>
      </w:r>
      <w:r w:rsidR="00266396" w:rsidRPr="00266396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266396" w:rsidRPr="00266396">
        <w:rPr>
          <w:rFonts w:ascii="Times New Roman" w:hAnsi="Times New Roman"/>
          <w:bCs/>
          <w:i/>
          <w:sz w:val="28"/>
          <w:szCs w:val="28"/>
          <w:lang w:val="en-GB"/>
        </w:rPr>
        <w:t>Applied Sciences</w:t>
      </w:r>
      <w:r w:rsidR="00266396" w:rsidRPr="00266396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="00266396" w:rsidRPr="00266396">
        <w:rPr>
          <w:rFonts w:ascii="Times New Roman" w:hAnsi="Times New Roman"/>
          <w:bCs/>
          <w:sz w:val="28"/>
          <w:szCs w:val="28"/>
          <w:lang w:val="en-US"/>
        </w:rPr>
        <w:t xml:space="preserve">(2019) 1:503. </w:t>
      </w:r>
      <w:hyperlink r:id="rId11" w:history="1">
        <w:r w:rsidR="00266396" w:rsidRPr="00266396">
          <w:rPr>
            <w:rStyle w:val="af2"/>
            <w:rFonts w:ascii="Times New Roman" w:hAnsi="Times New Roman"/>
            <w:bCs/>
            <w:sz w:val="28"/>
            <w:szCs w:val="28"/>
            <w:lang w:val="en-US"/>
          </w:rPr>
          <w:t>https://doi.org/10.1007/s42452-019-0535-z</w:t>
        </w:r>
      </w:hyperlink>
    </w:p>
    <w:p w14:paraId="3249A5A6" w14:textId="5BDC4D7B" w:rsidR="00266396" w:rsidRPr="00266396" w:rsidRDefault="00C10466" w:rsidP="00C10466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6.</w:t>
      </w:r>
      <w:r w:rsidR="00266396" w:rsidRPr="00266396">
        <w:rPr>
          <w:rFonts w:ascii="Times New Roman" w:hAnsi="Times New Roman"/>
          <w:bCs/>
          <w:sz w:val="28"/>
          <w:szCs w:val="28"/>
          <w:lang w:val="en-US"/>
        </w:rPr>
        <w:t xml:space="preserve">Polishchuk M., Tkach M. Mobile Robot with an Anthropomorphic Walking Device: Design and Simulation. FME Transactions.Volume 48, No 1, 2020. P. 13–20. </w:t>
      </w:r>
    </w:p>
    <w:p w14:paraId="4E64A2AD" w14:textId="531376EF" w:rsidR="00266396" w:rsidRPr="00266396" w:rsidRDefault="00C10466" w:rsidP="00C10466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lastRenderedPageBreak/>
        <w:t>7.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Mikhail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Polishchuk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Mykyta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Suyazov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and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Mark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Opashnyansky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Study on numerical analysis of dynamic parameters of mobile walking robot.</w:t>
      </w:r>
      <w:r w:rsidR="00266396" w:rsidRPr="00266396">
        <w:rPr>
          <w:rFonts w:ascii="Times New Roman" w:hAnsi="Times New Roman"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Journal of Mechanical Engineering and Sciences</w:t>
      </w:r>
      <w:r w:rsidR="00266396" w:rsidRPr="00266396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(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JMES).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ISSN: 2289-4659 e-ISSN: 2231-8380 Vol.14, Issue 1, 2020: 6380 – 6392. DOI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: </w:t>
      </w:r>
      <w:hyperlink r:id="rId12" w:history="1">
        <w:r w:rsidR="00266396" w:rsidRPr="00266396">
          <w:rPr>
            <w:rStyle w:val="af2"/>
            <w:rFonts w:ascii="Times New Roman" w:hAnsi="Times New Roman"/>
            <w:bCs/>
            <w:iCs/>
            <w:sz w:val="28"/>
            <w:szCs w:val="28"/>
            <w:lang w:val="en-US"/>
          </w:rPr>
          <w:t>https</w:t>
        </w:r>
        <w:r w:rsidR="00266396" w:rsidRPr="00266396">
          <w:rPr>
            <w:rStyle w:val="af2"/>
            <w:rFonts w:ascii="Times New Roman" w:hAnsi="Times New Roman"/>
            <w:bCs/>
            <w:iCs/>
            <w:sz w:val="28"/>
            <w:szCs w:val="28"/>
          </w:rPr>
          <w:t>://</w:t>
        </w:r>
        <w:r w:rsidR="00266396" w:rsidRPr="00266396">
          <w:rPr>
            <w:rStyle w:val="af2"/>
            <w:rFonts w:ascii="Times New Roman" w:hAnsi="Times New Roman"/>
            <w:bCs/>
            <w:iCs/>
            <w:sz w:val="28"/>
            <w:szCs w:val="28"/>
            <w:lang w:val="en-US"/>
          </w:rPr>
          <w:t>doi</w:t>
        </w:r>
        <w:r w:rsidR="00266396" w:rsidRPr="00266396">
          <w:rPr>
            <w:rStyle w:val="af2"/>
            <w:rFonts w:ascii="Times New Roman" w:hAnsi="Times New Roman"/>
            <w:bCs/>
            <w:iCs/>
            <w:sz w:val="28"/>
            <w:szCs w:val="28"/>
          </w:rPr>
          <w:t>.</w:t>
        </w:r>
        <w:r w:rsidR="00266396" w:rsidRPr="00266396">
          <w:rPr>
            <w:rStyle w:val="af2"/>
            <w:rFonts w:ascii="Times New Roman" w:hAnsi="Times New Roman"/>
            <w:bCs/>
            <w:iCs/>
            <w:sz w:val="28"/>
            <w:szCs w:val="28"/>
            <w:lang w:val="en-US"/>
          </w:rPr>
          <w:t>org</w:t>
        </w:r>
        <w:r w:rsidR="00266396" w:rsidRPr="00266396">
          <w:rPr>
            <w:rStyle w:val="af2"/>
            <w:rFonts w:ascii="Times New Roman" w:hAnsi="Times New Roman"/>
            <w:bCs/>
            <w:iCs/>
            <w:sz w:val="28"/>
            <w:szCs w:val="28"/>
          </w:rPr>
          <w:t>/10.15282/</w:t>
        </w:r>
        <w:r w:rsidR="00266396" w:rsidRPr="00266396">
          <w:rPr>
            <w:rStyle w:val="af2"/>
            <w:rFonts w:ascii="Times New Roman" w:hAnsi="Times New Roman"/>
            <w:bCs/>
            <w:iCs/>
            <w:sz w:val="28"/>
            <w:szCs w:val="28"/>
            <w:lang w:val="en-US"/>
          </w:rPr>
          <w:t>jmes</w:t>
        </w:r>
        <w:r w:rsidR="00266396" w:rsidRPr="00266396">
          <w:rPr>
            <w:rStyle w:val="af2"/>
            <w:rFonts w:ascii="Times New Roman" w:hAnsi="Times New Roman"/>
            <w:bCs/>
            <w:iCs/>
            <w:sz w:val="28"/>
            <w:szCs w:val="28"/>
          </w:rPr>
          <w:t>.14.1.2020.14.0499</w:t>
        </w:r>
      </w:hyperlink>
      <w:r w:rsidR="000223AE">
        <w:rPr>
          <w:rStyle w:val="af2"/>
          <w:rFonts w:ascii="Times New Roman" w:hAnsi="Times New Roman"/>
          <w:bCs/>
          <w:iCs/>
          <w:sz w:val="28"/>
          <w:szCs w:val="28"/>
          <w:lang w:val="en-US"/>
        </w:rPr>
        <w:t>.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05C1AABB" w14:textId="37B18C7C" w:rsidR="00266396" w:rsidRPr="00266396" w:rsidRDefault="00C10466" w:rsidP="00C10466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8.</w:t>
      </w:r>
      <w:r w:rsidR="00266396" w:rsidRPr="00266396">
        <w:rPr>
          <w:rFonts w:ascii="Times New Roman" w:hAnsi="Times New Roman"/>
          <w:iCs/>
          <w:sz w:val="28"/>
          <w:szCs w:val="28"/>
          <w:lang w:val="en-US"/>
        </w:rPr>
        <w:t>Mikhail</w:t>
      </w:r>
      <w:r w:rsidR="00266396" w:rsidRPr="00266396">
        <w:rPr>
          <w:rFonts w:ascii="Times New Roman" w:hAnsi="Times New Roman"/>
          <w:iCs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iCs/>
          <w:sz w:val="28"/>
          <w:szCs w:val="28"/>
          <w:lang w:val="en-US"/>
        </w:rPr>
        <w:t>Polishchuk</w:t>
      </w:r>
      <w:r w:rsidR="00266396" w:rsidRPr="00266396">
        <w:rPr>
          <w:rFonts w:ascii="Times New Roman" w:hAnsi="Times New Roman"/>
          <w:iCs/>
          <w:sz w:val="28"/>
          <w:szCs w:val="28"/>
        </w:rPr>
        <w:t xml:space="preserve">, </w:t>
      </w:r>
      <w:r w:rsidR="00266396" w:rsidRPr="00266396">
        <w:rPr>
          <w:rFonts w:ascii="Times New Roman" w:hAnsi="Times New Roman"/>
          <w:iCs/>
          <w:sz w:val="28"/>
          <w:szCs w:val="28"/>
          <w:lang w:val="en-US"/>
        </w:rPr>
        <w:t>Mikhail</w:t>
      </w:r>
      <w:r w:rsidR="00266396" w:rsidRPr="00266396">
        <w:rPr>
          <w:rFonts w:ascii="Times New Roman" w:hAnsi="Times New Roman"/>
          <w:iCs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iCs/>
          <w:sz w:val="28"/>
          <w:szCs w:val="28"/>
          <w:lang w:val="en-US"/>
        </w:rPr>
        <w:t>Tkach</w:t>
      </w:r>
      <w:r w:rsidR="00266396" w:rsidRPr="00266396">
        <w:rPr>
          <w:rFonts w:ascii="Times New Roman" w:hAnsi="Times New Roman"/>
          <w:iCs/>
          <w:sz w:val="28"/>
          <w:szCs w:val="28"/>
        </w:rPr>
        <w:t xml:space="preserve">, </w:t>
      </w:r>
      <w:r w:rsidR="00266396" w:rsidRPr="00266396">
        <w:rPr>
          <w:rFonts w:ascii="Times New Roman" w:hAnsi="Times New Roman"/>
          <w:iCs/>
          <w:sz w:val="28"/>
          <w:szCs w:val="28"/>
          <w:lang w:val="en-US"/>
        </w:rPr>
        <w:t>Igor</w:t>
      </w:r>
      <w:r w:rsidR="00266396" w:rsidRPr="00266396">
        <w:rPr>
          <w:rFonts w:ascii="Times New Roman" w:hAnsi="Times New Roman"/>
          <w:iCs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iCs/>
          <w:sz w:val="28"/>
          <w:szCs w:val="28"/>
          <w:lang w:val="en-US"/>
        </w:rPr>
        <w:t>Parkhomey</w:t>
      </w:r>
      <w:r w:rsidR="00266396" w:rsidRPr="00266396">
        <w:rPr>
          <w:rFonts w:ascii="Times New Roman" w:hAnsi="Times New Roman"/>
          <w:iCs/>
          <w:sz w:val="28"/>
          <w:szCs w:val="28"/>
        </w:rPr>
        <w:t xml:space="preserve">, </w:t>
      </w:r>
      <w:r w:rsidR="00266396" w:rsidRPr="00266396">
        <w:rPr>
          <w:rFonts w:ascii="Times New Roman" w:hAnsi="Times New Roman"/>
          <w:iCs/>
          <w:sz w:val="28"/>
          <w:szCs w:val="28"/>
          <w:lang w:val="en-US"/>
        </w:rPr>
        <w:t>Juliy</w:t>
      </w:r>
      <w:r w:rsidR="00266396" w:rsidRPr="00266396">
        <w:rPr>
          <w:rFonts w:ascii="Times New Roman" w:hAnsi="Times New Roman"/>
          <w:iCs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iCs/>
          <w:sz w:val="28"/>
          <w:szCs w:val="28"/>
          <w:lang w:val="en-US"/>
        </w:rPr>
        <w:t>Boiko</w:t>
      </w:r>
      <w:r w:rsidR="00266396" w:rsidRPr="00266396">
        <w:rPr>
          <w:rFonts w:ascii="Times New Roman" w:hAnsi="Times New Roman"/>
          <w:iCs/>
          <w:sz w:val="28"/>
          <w:szCs w:val="28"/>
        </w:rPr>
        <w:t xml:space="preserve">, </w:t>
      </w:r>
      <w:r w:rsidR="00266396" w:rsidRPr="00266396">
        <w:rPr>
          <w:rFonts w:ascii="Times New Roman" w:hAnsi="Times New Roman"/>
          <w:iCs/>
          <w:sz w:val="28"/>
          <w:szCs w:val="28"/>
          <w:lang w:val="en-US"/>
        </w:rPr>
        <w:t>Oleksander</w:t>
      </w:r>
      <w:r w:rsidR="00266396" w:rsidRPr="00266396">
        <w:rPr>
          <w:rFonts w:ascii="Times New Roman" w:hAnsi="Times New Roman"/>
          <w:iCs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iCs/>
          <w:sz w:val="28"/>
          <w:szCs w:val="28"/>
          <w:lang w:val="en-US"/>
        </w:rPr>
        <w:t>Eromenko</w:t>
      </w:r>
      <w:r w:rsidR="00266396" w:rsidRPr="00266396">
        <w:rPr>
          <w:rFonts w:ascii="Times New Roman" w:hAnsi="Times New Roman"/>
          <w:iCs/>
          <w:sz w:val="28"/>
          <w:szCs w:val="28"/>
        </w:rPr>
        <w:t xml:space="preserve">. </w:t>
      </w:r>
      <w:r w:rsidR="00266396" w:rsidRPr="00266396">
        <w:rPr>
          <w:rFonts w:ascii="Times New Roman" w:hAnsi="Times New Roman"/>
          <w:sz w:val="28"/>
          <w:szCs w:val="28"/>
          <w:lang w:val="en-US"/>
        </w:rPr>
        <w:t xml:space="preserve">Experimental Studies on the Reactive Thrust of the Mobile Robot of Arbitrary Orientation. </w:t>
      </w:r>
      <w:r w:rsidR="00266396" w:rsidRPr="00266396">
        <w:rPr>
          <w:rFonts w:ascii="Times New Roman" w:hAnsi="Times New Roman"/>
          <w:bCs/>
          <w:i/>
          <w:sz w:val="28"/>
          <w:szCs w:val="28"/>
          <w:lang w:val="en-US"/>
        </w:rPr>
        <w:t>Indonesian Journal of Electrical Engineering and Informatics</w:t>
      </w:r>
      <w:r w:rsidR="00266396" w:rsidRPr="00266396">
        <w:rPr>
          <w:rFonts w:ascii="Times New Roman" w:hAnsi="Times New Roman"/>
          <w:bCs/>
          <w:sz w:val="28"/>
          <w:szCs w:val="28"/>
          <w:lang w:val="en-US"/>
        </w:rPr>
        <w:t>.</w:t>
      </w:r>
      <w:r w:rsidR="00266396" w:rsidRPr="0026639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66396" w:rsidRPr="00266396">
        <w:rPr>
          <w:rFonts w:ascii="Times New Roman" w:hAnsi="Times New Roman"/>
          <w:bCs/>
          <w:sz w:val="28"/>
          <w:szCs w:val="28"/>
          <w:lang w:val="en-US"/>
        </w:rPr>
        <w:t>ISSN 2089-3272. Vol. 8, No 2. 2020,</w:t>
      </w:r>
      <w:r w:rsidR="00266396" w:rsidRPr="00266396">
        <w:rPr>
          <w:rFonts w:ascii="Times New Roman" w:eastAsiaTheme="minorHAnsi" w:hAnsi="Times New Roman"/>
          <w:bCs/>
          <w:sz w:val="28"/>
          <w:szCs w:val="28"/>
          <w:lang w:val="en-US"/>
        </w:rPr>
        <w:t xml:space="preserve"> </w:t>
      </w:r>
      <w:r w:rsidR="00266396" w:rsidRPr="00266396">
        <w:rPr>
          <w:rFonts w:ascii="Times New Roman" w:hAnsi="Times New Roman"/>
          <w:bCs/>
          <w:sz w:val="28"/>
          <w:szCs w:val="28"/>
          <w:lang w:val="en-US"/>
        </w:rPr>
        <w:t>pp. 340–352. DOI</w:t>
      </w:r>
      <w:r w:rsidR="00266396" w:rsidRPr="00266396">
        <w:rPr>
          <w:rFonts w:ascii="Times New Roman" w:hAnsi="Times New Roman"/>
          <w:sz w:val="28"/>
          <w:szCs w:val="28"/>
          <w:lang w:val="en-US"/>
        </w:rPr>
        <w:t>: </w:t>
      </w:r>
      <w:hyperlink r:id="rId13" w:history="1">
        <w:r w:rsidR="00266396" w:rsidRPr="00266396">
          <w:rPr>
            <w:rStyle w:val="af2"/>
            <w:rFonts w:ascii="Times New Roman" w:hAnsi="Times New Roman"/>
            <w:sz w:val="28"/>
            <w:szCs w:val="28"/>
            <w:lang w:val="en-US"/>
          </w:rPr>
          <w:t>10.11591/ijeei.v8i2.1681</w:t>
        </w:r>
      </w:hyperlink>
      <w:r w:rsidR="000223AE">
        <w:rPr>
          <w:rFonts w:ascii="Times New Roman" w:hAnsi="Times New Roman"/>
          <w:sz w:val="28"/>
          <w:szCs w:val="28"/>
          <w:lang w:val="en-US"/>
        </w:rPr>
        <w:t>.</w:t>
      </w:r>
    </w:p>
    <w:p w14:paraId="06AC78BA" w14:textId="5FA2DB50" w:rsidR="000223AE" w:rsidRDefault="00C10466" w:rsidP="00C10466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t>9.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Mikhail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Polishchuk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Mikhail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Tkach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Igor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Parkhomey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Juliy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Boiko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Oleksander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Eromenko</w:t>
      </w:r>
      <w:r w:rsidR="00266396" w:rsidRPr="00266396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>Walking Mobile Robot for Trimming Trees: Design and Modeling. International Journal of Control and Automation. ISSN: 2005-4297 IJCA. Vol. 13, No.2, (2020), pp. 1760-1772.</w:t>
      </w:r>
    </w:p>
    <w:p w14:paraId="7FF7A002" w14:textId="750BA28E" w:rsidR="00266396" w:rsidRPr="000223AE" w:rsidRDefault="000223AE" w:rsidP="000223AE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hyperlink r:id="rId14" w:history="1">
        <w:r w:rsidRPr="00445E57">
          <w:rPr>
            <w:rStyle w:val="af2"/>
            <w:rFonts w:ascii="Times New Roman" w:hAnsi="Times New Roman"/>
            <w:bCs/>
            <w:iCs/>
            <w:sz w:val="28"/>
            <w:szCs w:val="28"/>
            <w:lang w:val="en-US"/>
          </w:rPr>
          <w:t>http://sersc.org/journals/index.php/IJCA/article/view/34012</w:t>
        </w:r>
      </w:hyperlink>
    </w:p>
    <w:p w14:paraId="59C2759F" w14:textId="0FC4F2A9" w:rsidR="00266396" w:rsidRPr="00266396" w:rsidRDefault="00C10466" w:rsidP="00C10466">
      <w:pPr>
        <w:pStyle w:val="a8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t>10.</w:t>
      </w:r>
      <w:r w:rsidR="00266396" w:rsidRPr="00266396">
        <w:rPr>
          <w:rFonts w:ascii="Times New Roman" w:hAnsi="Times New Roman"/>
          <w:bCs/>
          <w:iCs/>
          <w:sz w:val="28"/>
          <w:szCs w:val="28"/>
          <w:lang w:val="en-US"/>
        </w:rPr>
        <w:t xml:space="preserve">M. Polishchuk, M. Tkach. Experimental Studies of Robotic Assembly of  Precision Parts. FME Transactions, ISSN / eISSN: 1451-2092. VOL. 49, No 1, 2021, pp. 44–55. </w:t>
      </w:r>
      <w:hyperlink r:id="rId15" w:history="1">
        <w:r w:rsidR="00266396" w:rsidRPr="00266396">
          <w:rPr>
            <w:rStyle w:val="af2"/>
            <w:rFonts w:ascii="Times New Roman" w:hAnsi="Times New Roman"/>
            <w:bCs/>
            <w:iCs/>
            <w:sz w:val="28"/>
            <w:szCs w:val="28"/>
            <w:lang w:val="en-US"/>
          </w:rPr>
          <w:t>https://www.mas.bg.ac.rs/istrazivanje/fme/start</w:t>
        </w:r>
      </w:hyperlink>
    </w:p>
    <w:p w14:paraId="14272935" w14:textId="535DA3F1" w:rsidR="00266396" w:rsidRPr="00266396" w:rsidRDefault="00C10466" w:rsidP="00C10466">
      <w:pPr>
        <w:pStyle w:val="a8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11.</w:t>
      </w:r>
      <w:r w:rsidR="00266396" w:rsidRPr="00266396">
        <w:rPr>
          <w:rFonts w:ascii="Times New Roman" w:hAnsi="Times New Roman"/>
          <w:sz w:val="28"/>
          <w:szCs w:val="28"/>
          <w:lang w:val="en-US"/>
        </w:rPr>
        <w:t>Polishchuk M., Tkach M. Information Technology for the Recognition of Semi-Precious Minerals," </w:t>
      </w:r>
      <w:r w:rsidR="00266396" w:rsidRPr="00266396">
        <w:rPr>
          <w:rFonts w:ascii="Times New Roman" w:hAnsi="Times New Roman"/>
          <w:i/>
          <w:iCs/>
          <w:sz w:val="28"/>
          <w:szCs w:val="28"/>
          <w:lang w:val="en-US"/>
        </w:rPr>
        <w:t>2020 IEEE 2nd International Conference on Advanced Trends in Information Theory (ATIT)</w:t>
      </w:r>
      <w:r w:rsidR="00266396" w:rsidRPr="00266396">
        <w:rPr>
          <w:rFonts w:ascii="Times New Roman" w:hAnsi="Times New Roman"/>
          <w:sz w:val="28"/>
          <w:szCs w:val="28"/>
          <w:lang w:val="en-US"/>
        </w:rPr>
        <w:t>, Kyiv, Ukraine, 2020, pp. 315-318, doi: 10.1109/ATIT50783.2020.9349264.</w:t>
      </w:r>
    </w:p>
    <w:p w14:paraId="3D64A4EE" w14:textId="77777777" w:rsidR="00266396" w:rsidRPr="00266396" w:rsidRDefault="00266396" w:rsidP="00266396">
      <w:pPr>
        <w:rPr>
          <w:rFonts w:ascii="Times New Roman" w:hAnsi="Times New Roman"/>
          <w:b/>
          <w:bCs/>
          <w:sz w:val="28"/>
          <w:szCs w:val="28"/>
          <w:lang w:val="en-US"/>
        </w:rPr>
      </w:pPr>
      <w:hyperlink r:id="rId16" w:history="1">
        <w:r w:rsidRPr="00266396">
          <w:rPr>
            <w:rStyle w:val="af2"/>
            <w:rFonts w:ascii="Times New Roman" w:hAnsi="Times New Roman"/>
            <w:sz w:val="28"/>
            <w:szCs w:val="28"/>
            <w:lang w:val="en-US"/>
          </w:rPr>
          <w:t>https://ieeexplore.ieee.org/document/9349264</w:t>
        </w:r>
      </w:hyperlink>
    </w:p>
    <w:p w14:paraId="72362051" w14:textId="77777777" w:rsidR="00280B2D" w:rsidRPr="00681D84" w:rsidRDefault="00280B2D" w:rsidP="000223AE">
      <w:pPr>
        <w:pStyle w:val="a8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C880680" w14:textId="17D7D195" w:rsidR="007332FE" w:rsidRDefault="007332FE" w:rsidP="00C9120D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5.</w:t>
      </w:r>
      <w:r w:rsidR="000B17D4" w:rsidRPr="00217C31">
        <w:rPr>
          <w:rFonts w:asciiTheme="minorHAnsi" w:hAnsiTheme="minorHAnsi" w:cstheme="minorHAnsi"/>
          <w:sz w:val="28"/>
        </w:rPr>
        <w:t>8</w:t>
      </w:r>
      <w:r w:rsidRPr="00217C31">
        <w:rPr>
          <w:rFonts w:asciiTheme="minorHAnsi" w:hAnsiTheme="minorHAnsi" w:cstheme="minorHAnsi"/>
          <w:sz w:val="28"/>
        </w:rPr>
        <w:t>. Патенти на винаходи</w:t>
      </w:r>
      <w:r w:rsidR="002B0BC5">
        <w:rPr>
          <w:rFonts w:asciiTheme="minorHAnsi" w:hAnsiTheme="minorHAnsi" w:cstheme="minorHAnsi"/>
          <w:sz w:val="28"/>
        </w:rPr>
        <w:t>-15</w:t>
      </w:r>
      <w:r w:rsidRPr="00217C31">
        <w:rPr>
          <w:rFonts w:asciiTheme="minorHAnsi" w:hAnsiTheme="minorHAnsi" w:cstheme="minorHAnsi"/>
          <w:sz w:val="28"/>
        </w:rPr>
        <w:t>.</w:t>
      </w:r>
    </w:p>
    <w:p w14:paraId="19816707" w14:textId="253AFCF5" w:rsidR="00411136" w:rsidRPr="00411136" w:rsidRDefault="00580040" w:rsidP="00580040">
      <w:pPr>
        <w:pStyle w:val="a8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11136" w:rsidRPr="00411136">
        <w:rPr>
          <w:rFonts w:ascii="Times New Roman" w:hAnsi="Times New Roman"/>
          <w:bCs/>
          <w:sz w:val="28"/>
          <w:szCs w:val="28"/>
        </w:rPr>
        <w:t xml:space="preserve">Спосіб переміщення педіпуляторів крокуючого робота і пристрій для його здійснення: пат. 111021 Україна: МПК 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B62D 57/032. Ямпольский Л.С., Поліщук М.М., Персиков В.К.; заявники і патентовласники: Ямпольский Л.С., Поліщук М.М., Персиков В.К.; № </w:t>
      </w:r>
      <w:r w:rsidR="00411136" w:rsidRPr="00411136">
        <w:rPr>
          <w:rFonts w:ascii="Times New Roman" w:hAnsi="Times New Roman"/>
          <w:bCs/>
          <w:sz w:val="28"/>
          <w:szCs w:val="28"/>
        </w:rPr>
        <w:t xml:space="preserve">a201411741; заявл. 30.10.2014; опубл. 10.03.2016, Бюл. </w:t>
      </w:r>
    </w:p>
    <w:p w14:paraId="5B2C2397" w14:textId="211E70D6" w:rsidR="00411136" w:rsidRPr="00411136" w:rsidRDefault="00580040" w:rsidP="00580040">
      <w:pPr>
        <w:pStyle w:val="a8"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11136" w:rsidRPr="00411136">
        <w:rPr>
          <w:rFonts w:ascii="Times New Roman" w:hAnsi="Times New Roman"/>
          <w:sz w:val="28"/>
          <w:szCs w:val="28"/>
        </w:rPr>
        <w:t>Складальний модуль маніпулятора: пат. 120783 Україна: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 МПКB25J 15/00</w:t>
      </w:r>
      <w:r w:rsidR="00411136" w:rsidRPr="00411136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Поліщук М.М.; заявник і патентовласник Поліщук М.М.; № </w:t>
      </w:r>
      <w:r w:rsidR="00411136" w:rsidRPr="00411136">
        <w:rPr>
          <w:rFonts w:ascii="Times New Roman" w:hAnsi="Times New Roman"/>
          <w:sz w:val="28"/>
          <w:szCs w:val="28"/>
        </w:rPr>
        <w:t>a201509697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; заявл.  </w:t>
      </w:r>
      <w:r w:rsidR="00411136" w:rsidRPr="00411136">
        <w:rPr>
          <w:rFonts w:ascii="Times New Roman" w:hAnsi="Times New Roman"/>
          <w:sz w:val="28"/>
          <w:szCs w:val="28"/>
        </w:rPr>
        <w:t>07.10.2015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; опубл. </w:t>
      </w:r>
      <w:r w:rsidR="00411136" w:rsidRPr="00411136">
        <w:rPr>
          <w:rFonts w:ascii="Times New Roman" w:hAnsi="Times New Roman"/>
          <w:sz w:val="28"/>
          <w:szCs w:val="28"/>
        </w:rPr>
        <w:t>27.11.2017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>, Бюл. 22. 4 с.</w:t>
      </w:r>
    </w:p>
    <w:p w14:paraId="280D749B" w14:textId="2A2F6B61" w:rsidR="00411136" w:rsidRPr="00411136" w:rsidRDefault="00580040" w:rsidP="00580040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11136" w:rsidRPr="00411136">
        <w:rPr>
          <w:rFonts w:ascii="Times New Roman" w:hAnsi="Times New Roman"/>
          <w:sz w:val="28"/>
          <w:szCs w:val="28"/>
        </w:rPr>
        <w:t xml:space="preserve">Крокуючий мобільний робот: пат. </w:t>
      </w:r>
      <w:r w:rsidR="00411136" w:rsidRPr="00411136">
        <w:rPr>
          <w:rFonts w:ascii="Times New Roman" w:hAnsi="Times New Roman"/>
          <w:bCs/>
          <w:sz w:val="28"/>
          <w:szCs w:val="28"/>
        </w:rPr>
        <w:t>117065 Україна: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МПК B62D 57/032. Поліщук М.М., Ткач М.М., Пасько В.П.; заявники і патентовласники: Поліщук М.М., Ткач М.М., Пасько В.П.;№ a201701440; заявл. 16.02.2017; опубл. 11.06.2018, Бюл. 11. </w:t>
      </w:r>
    </w:p>
    <w:p w14:paraId="273F366D" w14:textId="770677F1" w:rsidR="00411136" w:rsidRPr="00411136" w:rsidRDefault="00580040" w:rsidP="00580040">
      <w:pPr>
        <w:pStyle w:val="a8"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11136" w:rsidRPr="00411136">
        <w:rPr>
          <w:rFonts w:ascii="Times New Roman" w:hAnsi="Times New Roman"/>
          <w:sz w:val="28"/>
          <w:szCs w:val="28"/>
        </w:rPr>
        <w:t>Спосіб Поліщука мультиплікації зусилля і пристрій для його здійснення: пат. 113679 Україна: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 МПКF15B 3/00. Поліщук М.М.; заявник і патентовласник Поліщук М.М.; №  a201507468; заявл. 27.07.2015; опубл. </w:t>
      </w:r>
      <w:r w:rsidR="00411136" w:rsidRPr="00411136">
        <w:rPr>
          <w:rFonts w:ascii="Times New Roman" w:hAnsi="Times New Roman"/>
          <w:bCs/>
          <w:sz w:val="28"/>
          <w:szCs w:val="28"/>
        </w:rPr>
        <w:t>27.02.2017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, Бюл. 4. </w:t>
      </w:r>
    </w:p>
    <w:p w14:paraId="3F17BE74" w14:textId="45A5DF3F" w:rsidR="00411136" w:rsidRPr="00411136" w:rsidRDefault="00580040" w:rsidP="00580040">
      <w:pPr>
        <w:pStyle w:val="a8"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</w:t>
      </w:r>
      <w:r w:rsidR="00411136" w:rsidRPr="00411136">
        <w:rPr>
          <w:rFonts w:ascii="Times New Roman" w:hAnsi="Times New Roman"/>
          <w:bCs/>
          <w:color w:val="000000"/>
          <w:sz w:val="28"/>
          <w:szCs w:val="28"/>
        </w:rPr>
        <w:t xml:space="preserve">Захват крокуючого робота вертикального переміщення: пат. 119109 Україна: МПК B62D 57/02. 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Поліщук М.М.; заявник і патентовласник 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lastRenderedPageBreak/>
        <w:t>Поліщук М.М.; №</w:t>
      </w:r>
      <w:r w:rsidR="00411136" w:rsidRPr="00411136">
        <w:rPr>
          <w:rFonts w:ascii="Times New Roman" w:hAnsi="Times New Roman"/>
          <w:bCs/>
          <w:sz w:val="28"/>
          <w:szCs w:val="28"/>
        </w:rPr>
        <w:t>а201710873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="00411136" w:rsidRPr="00411136">
        <w:rPr>
          <w:rFonts w:ascii="Times New Roman" w:hAnsi="Times New Roman"/>
          <w:bCs/>
          <w:sz w:val="28"/>
          <w:szCs w:val="28"/>
        </w:rPr>
        <w:t>заявл.07.11.2017</w:t>
      </w:r>
      <w:r w:rsidR="00411136" w:rsidRPr="00411136">
        <w:rPr>
          <w:rFonts w:ascii="Times New Roman" w:hAnsi="Times New Roman"/>
          <w:sz w:val="28"/>
          <w:szCs w:val="28"/>
        </w:rPr>
        <w:t xml:space="preserve">; </w:t>
      </w:r>
      <w:r w:rsidR="00411136" w:rsidRPr="00411136">
        <w:rPr>
          <w:rFonts w:ascii="Times New Roman" w:hAnsi="Times New Roman"/>
          <w:bCs/>
          <w:sz w:val="28"/>
          <w:szCs w:val="28"/>
        </w:rPr>
        <w:t xml:space="preserve">опубл. 25.04.2019, Бюл. №8. </w:t>
      </w:r>
    </w:p>
    <w:p w14:paraId="6D7AD361" w14:textId="447EE860" w:rsidR="00411136" w:rsidRPr="00411136" w:rsidRDefault="00580040" w:rsidP="00580040">
      <w:pPr>
        <w:pStyle w:val="a8"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</w:t>
      </w:r>
      <w:r w:rsidR="00411136" w:rsidRPr="00411136">
        <w:rPr>
          <w:rFonts w:ascii="Times New Roman" w:hAnsi="Times New Roman"/>
          <w:bCs/>
          <w:color w:val="000000"/>
          <w:sz w:val="28"/>
          <w:szCs w:val="28"/>
        </w:rPr>
        <w:t xml:space="preserve">Антропоморфний причіп Поліщука для маломірних судів: пат. 118603 Україна: МПК B62D 21/02. 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Поліщук М.М.; заявник і патентовласник </w:t>
      </w:r>
      <w:r w:rsidR="00411136" w:rsidRPr="00411136">
        <w:rPr>
          <w:rFonts w:ascii="Times New Roman" w:hAnsi="Times New Roman"/>
          <w:bCs/>
          <w:iCs/>
          <w:spacing w:val="-4"/>
          <w:sz w:val="28"/>
          <w:szCs w:val="28"/>
        </w:rPr>
        <w:t xml:space="preserve">Поліщук М.М.; № </w:t>
      </w:r>
      <w:r w:rsidR="00411136" w:rsidRPr="00411136">
        <w:rPr>
          <w:rFonts w:ascii="Times New Roman" w:hAnsi="Times New Roman"/>
          <w:spacing w:val="-4"/>
          <w:sz w:val="28"/>
          <w:szCs w:val="28"/>
        </w:rPr>
        <w:t>а201702376</w:t>
      </w:r>
      <w:r w:rsidR="00411136" w:rsidRPr="00411136">
        <w:rPr>
          <w:rFonts w:ascii="Times New Roman" w:hAnsi="Times New Roman"/>
          <w:bCs/>
          <w:iCs/>
          <w:spacing w:val="-4"/>
          <w:sz w:val="28"/>
          <w:szCs w:val="28"/>
        </w:rPr>
        <w:t xml:space="preserve">; </w:t>
      </w:r>
      <w:r w:rsidR="00411136" w:rsidRPr="00411136">
        <w:rPr>
          <w:rFonts w:ascii="Times New Roman" w:hAnsi="Times New Roman"/>
          <w:bCs/>
          <w:spacing w:val="-4"/>
          <w:sz w:val="28"/>
          <w:szCs w:val="28"/>
        </w:rPr>
        <w:t>заявл. 14.03.2017</w:t>
      </w:r>
      <w:r w:rsidR="00411136" w:rsidRPr="00411136">
        <w:rPr>
          <w:rFonts w:ascii="Times New Roman" w:hAnsi="Times New Roman"/>
          <w:spacing w:val="-4"/>
          <w:sz w:val="28"/>
          <w:szCs w:val="28"/>
        </w:rPr>
        <w:t xml:space="preserve">; </w:t>
      </w:r>
      <w:r w:rsidR="00411136" w:rsidRPr="00411136">
        <w:rPr>
          <w:rFonts w:ascii="Times New Roman" w:hAnsi="Times New Roman"/>
          <w:bCs/>
          <w:spacing w:val="-4"/>
          <w:sz w:val="28"/>
          <w:szCs w:val="28"/>
        </w:rPr>
        <w:t xml:space="preserve">опубл. 11.02.2019, Бюл. №.3. </w:t>
      </w:r>
    </w:p>
    <w:p w14:paraId="1C0C1834" w14:textId="0FFB10FE" w:rsidR="00411136" w:rsidRPr="00411136" w:rsidRDefault="00580040" w:rsidP="00580040">
      <w:pPr>
        <w:pStyle w:val="a8"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411136" w:rsidRPr="00411136">
        <w:rPr>
          <w:rFonts w:ascii="Times New Roman" w:hAnsi="Times New Roman"/>
          <w:bCs/>
          <w:color w:val="000000"/>
          <w:sz w:val="28"/>
          <w:szCs w:val="28"/>
        </w:rPr>
        <w:t xml:space="preserve">Транспортний пристрій для переміщення усередині труб: пат. 118921 Україна: МПК 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F16L 55/34. Поліщук М.М.; заявник і патентовласник Поліщук М.М.; </w:t>
      </w:r>
      <w:r w:rsidR="00411136" w:rsidRPr="00411136">
        <w:rPr>
          <w:rFonts w:ascii="Times New Roman" w:hAnsi="Times New Roman"/>
          <w:bCs/>
          <w:spacing w:val="-4"/>
          <w:sz w:val="28"/>
          <w:szCs w:val="28"/>
        </w:rPr>
        <w:t>заявл. 24.10.2017</w:t>
      </w:r>
      <w:r w:rsidR="00411136" w:rsidRPr="00411136">
        <w:rPr>
          <w:rFonts w:ascii="Times New Roman" w:hAnsi="Times New Roman"/>
          <w:spacing w:val="-4"/>
          <w:sz w:val="28"/>
          <w:szCs w:val="28"/>
        </w:rPr>
        <w:t xml:space="preserve">; </w:t>
      </w:r>
      <w:r w:rsidR="00411136" w:rsidRPr="00411136">
        <w:rPr>
          <w:rFonts w:ascii="Times New Roman" w:hAnsi="Times New Roman"/>
          <w:bCs/>
          <w:spacing w:val="-4"/>
          <w:sz w:val="28"/>
          <w:szCs w:val="28"/>
        </w:rPr>
        <w:t xml:space="preserve">опубл.25.03.2019, Бюл. №. 6. </w:t>
      </w:r>
    </w:p>
    <w:p w14:paraId="17094A9A" w14:textId="5C9B9CFF" w:rsidR="00411136" w:rsidRPr="00411136" w:rsidRDefault="00580040" w:rsidP="00580040">
      <w:pPr>
        <w:pStyle w:val="a8"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8.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>Антигравітаційний мобільний робот Поліщука: пат.</w:t>
      </w:r>
      <w:r w:rsidR="00411136" w:rsidRPr="004111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>120410 Україна: № a201805661. МПК B62D57/024; Поліщук М.М.; заявник і патентовласник Поліщук М.М.; заяв. 22.05.2018; опубл. </w:t>
      </w:r>
      <w:r w:rsidR="00411136" w:rsidRPr="00411136">
        <w:rPr>
          <w:rFonts w:ascii="Times New Roman" w:hAnsi="Times New Roman"/>
          <w:bCs/>
          <w:color w:val="000000"/>
          <w:sz w:val="28"/>
          <w:szCs w:val="28"/>
        </w:rPr>
        <w:t>25.11.2019, Бюл. № 22</w:t>
      </w:r>
      <w:r w:rsidR="00411136" w:rsidRPr="0041113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 К.: Укрпатент, 2018. 4 с.</w:t>
      </w:r>
    </w:p>
    <w:p w14:paraId="5A7FA2E7" w14:textId="12089095" w:rsidR="00411136" w:rsidRPr="00411136" w:rsidRDefault="00580040" w:rsidP="00580040">
      <w:pPr>
        <w:pStyle w:val="a8"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9.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Мобільний робот для обрізки дерев: пат. 119633 Україна: МПК A01G 23/00. Поліщук М.М., Ткач М.М.; заявники і патентовласники: </w:t>
      </w:r>
      <w:r w:rsidR="00411136" w:rsidRPr="00411136">
        <w:rPr>
          <w:rFonts w:ascii="Times New Roman" w:hAnsi="Times New Roman"/>
          <w:bCs/>
          <w:iCs/>
          <w:spacing w:val="-4"/>
          <w:sz w:val="28"/>
          <w:szCs w:val="28"/>
        </w:rPr>
        <w:t xml:space="preserve">Поліщук М.М., Ткач М.М; № a201901310; </w:t>
      </w:r>
      <w:r w:rsidR="00411136" w:rsidRPr="00411136">
        <w:rPr>
          <w:rFonts w:ascii="Times New Roman" w:hAnsi="Times New Roman"/>
          <w:bCs/>
          <w:spacing w:val="-4"/>
          <w:sz w:val="28"/>
          <w:szCs w:val="28"/>
        </w:rPr>
        <w:t>заявл.11.02.2019</w:t>
      </w:r>
      <w:r w:rsidR="00411136" w:rsidRPr="00411136">
        <w:rPr>
          <w:rFonts w:ascii="Times New Roman" w:hAnsi="Times New Roman"/>
          <w:spacing w:val="-4"/>
          <w:sz w:val="28"/>
          <w:szCs w:val="28"/>
        </w:rPr>
        <w:t xml:space="preserve">; </w:t>
      </w:r>
      <w:r w:rsidR="00411136" w:rsidRPr="00411136">
        <w:rPr>
          <w:rFonts w:ascii="Times New Roman" w:hAnsi="Times New Roman"/>
          <w:bCs/>
          <w:spacing w:val="-4"/>
          <w:sz w:val="28"/>
          <w:szCs w:val="28"/>
        </w:rPr>
        <w:t xml:space="preserve">опубл. 10.07.2019, Бюл. №. 13.  </w:t>
      </w:r>
    </w:p>
    <w:p w14:paraId="6D995128" w14:textId="5900B7C5" w:rsidR="00411136" w:rsidRPr="00411136" w:rsidRDefault="00580040" w:rsidP="00580040">
      <w:pPr>
        <w:pStyle w:val="a8"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10.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>Крокуючий мобільний робот</w:t>
      </w:r>
      <w:r w:rsidR="003165F3">
        <w:rPr>
          <w:rFonts w:ascii="Times New Roman" w:hAnsi="Times New Roman"/>
          <w:bCs/>
          <w:iCs/>
          <w:sz w:val="28"/>
          <w:szCs w:val="28"/>
        </w:rPr>
        <w:t xml:space="preserve"> Кузнєцова-Поліщука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>: пат. № 121432 Україна:</w:t>
      </w:r>
      <w:r w:rsidR="00411136" w:rsidRPr="004111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МПК B62D57/032. </w:t>
      </w:r>
      <w:r w:rsidR="003165F3" w:rsidRPr="00411136">
        <w:rPr>
          <w:rFonts w:ascii="Times New Roman" w:hAnsi="Times New Roman"/>
          <w:bCs/>
          <w:iCs/>
          <w:sz w:val="28"/>
          <w:szCs w:val="28"/>
        </w:rPr>
        <w:t>Кузнєцов Ю.М.</w:t>
      </w:r>
      <w:r w:rsidR="003165F3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Поліщук М.М.; заявники і патентовласники: </w:t>
      </w:r>
      <w:r w:rsidR="003165F3" w:rsidRPr="00411136">
        <w:rPr>
          <w:rFonts w:ascii="Times New Roman" w:hAnsi="Times New Roman"/>
          <w:bCs/>
          <w:iCs/>
          <w:sz w:val="28"/>
          <w:szCs w:val="28"/>
        </w:rPr>
        <w:t>Кузнєцов Ю.М</w:t>
      </w:r>
      <w:r w:rsidR="003165F3">
        <w:rPr>
          <w:rFonts w:ascii="Times New Roman" w:hAnsi="Times New Roman"/>
          <w:bCs/>
          <w:iCs/>
          <w:sz w:val="28"/>
          <w:szCs w:val="28"/>
        </w:rPr>
        <w:t>.,</w:t>
      </w:r>
      <w:r w:rsidR="003165F3" w:rsidRPr="0041113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Поліщук М.М.; № a201807976; заявл. 18.07.2018.  </w:t>
      </w:r>
      <w:r w:rsidR="00411136" w:rsidRPr="00411136">
        <w:rPr>
          <w:rFonts w:ascii="Times New Roman" w:hAnsi="Times New Roman"/>
          <w:bCs/>
          <w:color w:val="000000"/>
          <w:sz w:val="28"/>
          <w:szCs w:val="28"/>
        </w:rPr>
        <w:t xml:space="preserve">опубл. 25.05.2020, Бюл. № 2. </w:t>
      </w:r>
    </w:p>
    <w:p w14:paraId="2DCB522F" w14:textId="2016988D" w:rsidR="00411136" w:rsidRPr="00411136" w:rsidRDefault="00580040" w:rsidP="00580040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411136" w:rsidRPr="00411136">
        <w:rPr>
          <w:rFonts w:ascii="Times New Roman" w:hAnsi="Times New Roman"/>
          <w:sz w:val="28"/>
          <w:szCs w:val="28"/>
        </w:rPr>
        <w:t xml:space="preserve">Антропоморфна кисть промислового робота: пат. </w:t>
      </w:r>
      <w:r w:rsidR="00411136" w:rsidRPr="00411136">
        <w:rPr>
          <w:rFonts w:ascii="Times New Roman" w:hAnsi="Times New Roman"/>
          <w:bCs/>
          <w:color w:val="000000"/>
          <w:sz w:val="28"/>
          <w:szCs w:val="28"/>
        </w:rPr>
        <w:t>120391</w:t>
      </w:r>
      <w:r w:rsidR="00411136" w:rsidRPr="0041113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11136" w:rsidRPr="00411136">
        <w:rPr>
          <w:rFonts w:ascii="Times New Roman" w:hAnsi="Times New Roman"/>
          <w:sz w:val="28"/>
          <w:szCs w:val="28"/>
        </w:rPr>
        <w:t xml:space="preserve"> Україна: МПК  B25J 15/08. </w:t>
      </w:r>
      <w:r w:rsidR="00411136" w:rsidRPr="00411136">
        <w:rPr>
          <w:rFonts w:ascii="Times New Roman" w:hAnsi="Times New Roman"/>
          <w:bCs/>
          <w:iCs/>
          <w:sz w:val="28"/>
          <w:szCs w:val="28"/>
        </w:rPr>
        <w:t xml:space="preserve">Поліщук М.М.; заявник і патентовласник </w:t>
      </w:r>
      <w:r w:rsidR="00411136" w:rsidRPr="00411136">
        <w:rPr>
          <w:rFonts w:ascii="Times New Roman" w:hAnsi="Times New Roman"/>
          <w:bCs/>
          <w:iCs/>
          <w:spacing w:val="-4"/>
          <w:sz w:val="28"/>
          <w:szCs w:val="28"/>
        </w:rPr>
        <w:t xml:space="preserve">Поліщук М.М.; № </w:t>
      </w:r>
      <w:r w:rsidR="00411136" w:rsidRPr="00411136">
        <w:rPr>
          <w:rFonts w:ascii="Times New Roman" w:hAnsi="Times New Roman"/>
          <w:spacing w:val="-4"/>
          <w:sz w:val="28"/>
          <w:szCs w:val="28"/>
        </w:rPr>
        <w:t>a201711458</w:t>
      </w:r>
      <w:r w:rsidR="00411136" w:rsidRPr="00411136">
        <w:rPr>
          <w:rFonts w:ascii="Times New Roman" w:hAnsi="Times New Roman"/>
          <w:bCs/>
          <w:iCs/>
          <w:spacing w:val="-4"/>
          <w:sz w:val="28"/>
          <w:szCs w:val="28"/>
        </w:rPr>
        <w:t xml:space="preserve">; </w:t>
      </w:r>
      <w:r w:rsidR="00411136" w:rsidRPr="00411136">
        <w:rPr>
          <w:rFonts w:ascii="Times New Roman" w:hAnsi="Times New Roman"/>
          <w:bCs/>
          <w:spacing w:val="-4"/>
          <w:sz w:val="28"/>
          <w:szCs w:val="28"/>
        </w:rPr>
        <w:t>заявл. 14.03.2017</w:t>
      </w:r>
      <w:r w:rsidR="00411136" w:rsidRPr="00411136">
        <w:rPr>
          <w:rFonts w:ascii="Times New Roman" w:hAnsi="Times New Roman"/>
          <w:spacing w:val="-4"/>
          <w:sz w:val="28"/>
          <w:szCs w:val="28"/>
        </w:rPr>
        <w:t xml:space="preserve">;  </w:t>
      </w:r>
      <w:r w:rsidR="00411136" w:rsidRPr="00411136">
        <w:rPr>
          <w:rFonts w:ascii="Times New Roman" w:hAnsi="Times New Roman"/>
          <w:bCs/>
          <w:spacing w:val="-4"/>
          <w:sz w:val="28"/>
          <w:szCs w:val="28"/>
        </w:rPr>
        <w:t xml:space="preserve">опубл. </w:t>
      </w:r>
      <w:r w:rsidR="00411136" w:rsidRPr="00411136">
        <w:rPr>
          <w:rFonts w:ascii="Times New Roman" w:hAnsi="Times New Roman"/>
          <w:bCs/>
          <w:color w:val="000000"/>
          <w:sz w:val="28"/>
          <w:szCs w:val="28"/>
        </w:rPr>
        <w:t>25.11.2019</w:t>
      </w:r>
      <w:r w:rsidR="00411136" w:rsidRPr="00411136">
        <w:rPr>
          <w:rFonts w:ascii="Times New Roman" w:hAnsi="Times New Roman"/>
          <w:bCs/>
          <w:spacing w:val="-4"/>
          <w:sz w:val="28"/>
          <w:szCs w:val="28"/>
        </w:rPr>
        <w:t>, Бюл. №. 22.</w:t>
      </w:r>
    </w:p>
    <w:p w14:paraId="69E500F6" w14:textId="71F75C03" w:rsidR="0042178D" w:rsidRPr="00580040" w:rsidRDefault="00580040" w:rsidP="00580040">
      <w:pPr>
        <w:pStyle w:val="wrd9"/>
        <w:tabs>
          <w:tab w:val="center" w:pos="907"/>
        </w:tabs>
        <w:suppressAutoHyphens w:val="0"/>
        <w:spacing w:line="240" w:lineRule="auto"/>
        <w:jc w:val="both"/>
        <w:rPr>
          <w:color w:val="auto"/>
        </w:rPr>
      </w:pPr>
      <w:r>
        <w:rPr>
          <w:color w:val="auto"/>
        </w:rPr>
        <w:t>12.</w:t>
      </w:r>
      <w:r w:rsidR="0042178D" w:rsidRPr="00580040">
        <w:rPr>
          <w:color w:val="auto"/>
        </w:rPr>
        <w:t>Патент України на винахід №114536. Затискний патрон /Кузнєцов Ю.М., Цвид Т.А. №а201505989; Заявл. 17.06.2015; Опубл. 26.06.2017; Бюл. № 12.</w:t>
      </w:r>
    </w:p>
    <w:p w14:paraId="04A57C1E" w14:textId="2E698676" w:rsidR="0042178D" w:rsidRPr="00580040" w:rsidRDefault="00580040" w:rsidP="00580040">
      <w:pPr>
        <w:pStyle w:val="wrd9"/>
        <w:tabs>
          <w:tab w:val="center" w:pos="907"/>
        </w:tabs>
        <w:suppressAutoHyphens w:val="0"/>
        <w:spacing w:line="240" w:lineRule="auto"/>
        <w:jc w:val="both"/>
        <w:rPr>
          <w:color w:val="auto"/>
        </w:rPr>
      </w:pPr>
      <w:r>
        <w:rPr>
          <w:color w:val="auto"/>
        </w:rPr>
        <w:t>13.</w:t>
      </w:r>
      <w:r w:rsidR="0042178D" w:rsidRPr="00580040">
        <w:rPr>
          <w:color w:val="auto"/>
        </w:rPr>
        <w:t>Патент України на винахід №116050. Шпиндельний вузол верстата /Кузнєцов Ю.М., Придальний Б.І., Недобой В.А. №</w:t>
      </w:r>
      <w:r w:rsidR="0042178D" w:rsidRPr="00580040">
        <w:rPr>
          <w:color w:val="auto"/>
          <w:lang w:val="ru-RU"/>
        </w:rPr>
        <w:t>а</w:t>
      </w:r>
      <w:r w:rsidR="0042178D" w:rsidRPr="00580040">
        <w:rPr>
          <w:color w:val="auto"/>
        </w:rPr>
        <w:t>201606540; Заявл. 15.06.2016; Опубл. 25.01.2018; Бюл. № 2.</w:t>
      </w:r>
    </w:p>
    <w:p w14:paraId="0879F417" w14:textId="2C36712B" w:rsidR="00580040" w:rsidRPr="00580040" w:rsidRDefault="00580040" w:rsidP="00580040">
      <w:pPr>
        <w:pStyle w:val="wrd9"/>
        <w:tabs>
          <w:tab w:val="center" w:pos="907"/>
        </w:tabs>
        <w:suppressAutoHyphens w:val="0"/>
        <w:spacing w:line="240" w:lineRule="auto"/>
        <w:jc w:val="both"/>
        <w:rPr>
          <w:color w:val="auto"/>
        </w:rPr>
      </w:pPr>
      <w:r>
        <w:rPr>
          <w:color w:val="auto"/>
        </w:rPr>
        <w:t>14.</w:t>
      </w:r>
      <w:r w:rsidRPr="00580040">
        <w:rPr>
          <w:color w:val="auto"/>
        </w:rPr>
        <w:t>Патент України на винахід №120169. Шпиндельний вузол верстата /Кузнєцов Ю.М., Придальний Б.І., Недобой В.А., Савєлов А.М. №а201605009; Заявл. 05.05.2016; Опубл. 25.10.2019; Бюл. № 20.</w:t>
      </w:r>
    </w:p>
    <w:p w14:paraId="5734C3C5" w14:textId="2FB84915" w:rsidR="00580040" w:rsidRPr="00580040" w:rsidRDefault="00580040" w:rsidP="00580040">
      <w:pPr>
        <w:pStyle w:val="wrd9"/>
        <w:tabs>
          <w:tab w:val="center" w:pos="907"/>
        </w:tabs>
        <w:suppressAutoHyphens w:val="0"/>
        <w:spacing w:line="276" w:lineRule="auto"/>
        <w:jc w:val="both"/>
        <w:rPr>
          <w:color w:val="auto"/>
        </w:rPr>
      </w:pPr>
      <w:r>
        <w:rPr>
          <w:color w:val="auto"/>
        </w:rPr>
        <w:t>15</w:t>
      </w:r>
      <w:r w:rsidRPr="00580040">
        <w:rPr>
          <w:color w:val="auto"/>
        </w:rPr>
        <w:t>Патент України на винахід №120959. Затискний патрон /Кузнєцов Ю.М., Придальний Б.І., МПК В23В31/02, В23В 31/30 №а201</w:t>
      </w:r>
      <w:r w:rsidRPr="00580040">
        <w:rPr>
          <w:color w:val="auto"/>
          <w:lang w:val="ru-RU"/>
        </w:rPr>
        <w:t xml:space="preserve"> </w:t>
      </w:r>
      <w:r w:rsidRPr="00580040">
        <w:rPr>
          <w:color w:val="auto"/>
        </w:rPr>
        <w:t>710053; Заявл. 17.10.2017; Опубл. 10.03.2020; Бюл. № 5.</w:t>
      </w:r>
    </w:p>
    <w:p w14:paraId="6074E289" w14:textId="77777777" w:rsidR="00280B2D" w:rsidRPr="00217C31" w:rsidRDefault="00280B2D" w:rsidP="00C9120D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</w:p>
    <w:p w14:paraId="2C76738A" w14:textId="746B22F7" w:rsidR="00883A9A" w:rsidRPr="00217C31" w:rsidRDefault="00FA33BB" w:rsidP="00C9120D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5.</w:t>
      </w:r>
      <w:r w:rsidR="000B17D4" w:rsidRPr="00217C31">
        <w:rPr>
          <w:rFonts w:asciiTheme="minorHAnsi" w:hAnsiTheme="minorHAnsi" w:cstheme="minorHAnsi"/>
          <w:sz w:val="28"/>
        </w:rPr>
        <w:t>9</w:t>
      </w:r>
      <w:r w:rsidRPr="00217C31">
        <w:rPr>
          <w:rFonts w:asciiTheme="minorHAnsi" w:hAnsiTheme="minorHAnsi" w:cstheme="minorHAnsi"/>
          <w:sz w:val="28"/>
        </w:rPr>
        <w:t xml:space="preserve"> </w:t>
      </w:r>
      <w:r w:rsidR="00883A9A" w:rsidRPr="00217C31">
        <w:rPr>
          <w:rFonts w:asciiTheme="minorHAnsi" w:hAnsiTheme="minorHAnsi" w:cstheme="minorHAnsi"/>
          <w:sz w:val="28"/>
        </w:rPr>
        <w:t>Впровадження результатів в економіку та освіту</w:t>
      </w:r>
      <w:r w:rsidRPr="00217C31">
        <w:rPr>
          <w:rFonts w:asciiTheme="minorHAnsi" w:hAnsiTheme="minorHAnsi" w:cstheme="minorHAnsi"/>
          <w:sz w:val="28"/>
        </w:rPr>
        <w:t xml:space="preserve"> (до 0,5 стор.).</w:t>
      </w:r>
    </w:p>
    <w:p w14:paraId="1571C4C0" w14:textId="6A430985" w:rsidR="00883A9A" w:rsidRPr="00217C31" w:rsidRDefault="004D6835" w:rsidP="00C9120D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5.</w:t>
      </w:r>
      <w:r w:rsidR="000B17D4" w:rsidRPr="00217C31">
        <w:rPr>
          <w:rFonts w:asciiTheme="minorHAnsi" w:hAnsiTheme="minorHAnsi" w:cstheme="minorHAnsi"/>
          <w:sz w:val="28"/>
        </w:rPr>
        <w:t>10</w:t>
      </w:r>
      <w:r w:rsidRPr="00217C31">
        <w:rPr>
          <w:rFonts w:asciiTheme="minorHAnsi" w:hAnsiTheme="minorHAnsi" w:cstheme="minorHAnsi"/>
          <w:sz w:val="28"/>
        </w:rPr>
        <w:t xml:space="preserve">. </w:t>
      </w:r>
      <w:r w:rsidR="00883A9A" w:rsidRPr="00217C31">
        <w:rPr>
          <w:rFonts w:asciiTheme="minorHAnsi" w:hAnsiTheme="minorHAnsi" w:cstheme="minorHAnsi"/>
          <w:sz w:val="28"/>
        </w:rPr>
        <w:t>Обсяги фінансування про</w:t>
      </w:r>
      <w:r w:rsidRPr="00217C31">
        <w:rPr>
          <w:rFonts w:asciiTheme="minorHAnsi" w:hAnsiTheme="minorHAnsi" w:cstheme="minorHAnsi"/>
          <w:sz w:val="28"/>
        </w:rPr>
        <w:t>є</w:t>
      </w:r>
      <w:r w:rsidR="00883A9A" w:rsidRPr="00217C31">
        <w:rPr>
          <w:rFonts w:asciiTheme="minorHAnsi" w:hAnsiTheme="minorHAnsi" w:cstheme="minorHAnsi"/>
          <w:sz w:val="28"/>
        </w:rPr>
        <w:t>ктів, що виконуються членами наукової школи</w:t>
      </w:r>
      <w:r w:rsidR="00D41772" w:rsidRPr="00217C31">
        <w:rPr>
          <w:rFonts w:asciiTheme="minorHAnsi" w:hAnsiTheme="minorHAnsi" w:cstheme="minorHAnsi"/>
          <w:sz w:val="28"/>
        </w:rPr>
        <w:t xml:space="preserve"> (згідно </w:t>
      </w:r>
      <w:r w:rsidR="00AF3348">
        <w:rPr>
          <w:rFonts w:asciiTheme="minorHAnsi" w:hAnsiTheme="minorHAnsi" w:cstheme="minorHAnsi"/>
          <w:sz w:val="28"/>
        </w:rPr>
        <w:t xml:space="preserve">з </w:t>
      </w:r>
      <w:r w:rsidR="00D41772" w:rsidRPr="00217C31">
        <w:rPr>
          <w:rFonts w:asciiTheme="minorHAnsi" w:hAnsiTheme="minorHAnsi" w:cstheme="minorHAnsi"/>
          <w:sz w:val="28"/>
        </w:rPr>
        <w:t>табл. 4)</w:t>
      </w:r>
    </w:p>
    <w:p w14:paraId="33905EFB" w14:textId="77777777" w:rsidR="00B166DA" w:rsidRPr="00217C31" w:rsidRDefault="00B166DA" w:rsidP="00C9120D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Theme="minorHAnsi" w:hAnsiTheme="minorHAnsi" w:cstheme="minorHAnsi"/>
          <w:sz w:val="28"/>
        </w:rPr>
      </w:pPr>
    </w:p>
    <w:p w14:paraId="1627EDF3" w14:textId="55EC0DAF" w:rsidR="00216B39" w:rsidRPr="00217C31" w:rsidRDefault="00216B39" w:rsidP="00C9120D">
      <w:pPr>
        <w:tabs>
          <w:tab w:val="left" w:pos="426"/>
        </w:tabs>
        <w:spacing w:after="0" w:line="240" w:lineRule="auto"/>
        <w:ind w:left="360" w:right="141"/>
        <w:contextualSpacing/>
        <w:jc w:val="right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Табл</w:t>
      </w:r>
      <w:r w:rsidR="00AF3348">
        <w:rPr>
          <w:rFonts w:asciiTheme="minorHAnsi" w:hAnsiTheme="minorHAnsi" w:cstheme="minorHAnsi"/>
          <w:sz w:val="28"/>
        </w:rPr>
        <w:t>иця</w:t>
      </w:r>
      <w:r w:rsidRPr="00217C31">
        <w:rPr>
          <w:rFonts w:asciiTheme="minorHAnsi" w:hAnsiTheme="minorHAnsi" w:cstheme="minorHAnsi"/>
          <w:sz w:val="28"/>
        </w:rPr>
        <w:t xml:space="preserve"> </w:t>
      </w:r>
      <w:r w:rsidR="006C26B7" w:rsidRPr="00217C31">
        <w:rPr>
          <w:rFonts w:asciiTheme="minorHAnsi" w:hAnsiTheme="minorHAnsi" w:cstheme="minorHAnsi"/>
          <w:sz w:val="28"/>
        </w:rPr>
        <w:t>4</w:t>
      </w:r>
      <w:r w:rsidR="00AF3348">
        <w:rPr>
          <w:rFonts w:asciiTheme="minorHAnsi" w:hAnsiTheme="minorHAnsi" w:cstheme="minorHAnsi"/>
          <w:sz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992"/>
        <w:gridCol w:w="993"/>
        <w:gridCol w:w="992"/>
        <w:gridCol w:w="992"/>
        <w:gridCol w:w="992"/>
      </w:tblGrid>
      <w:tr w:rsidR="00B166DA" w:rsidRPr="00217C31" w14:paraId="099F57BE" w14:textId="77777777" w:rsidTr="00B166DA">
        <w:trPr>
          <w:jc w:val="center"/>
        </w:trPr>
        <w:tc>
          <w:tcPr>
            <w:tcW w:w="4390" w:type="dxa"/>
            <w:vAlign w:val="center"/>
          </w:tcPr>
          <w:p w14:paraId="4895AF19" w14:textId="77777777" w:rsidR="00B166DA" w:rsidRPr="00217C31" w:rsidRDefault="00B166DA" w:rsidP="00C9120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048F543D" w14:textId="2BBA339B" w:rsidR="00B166DA" w:rsidRPr="00217C31" w:rsidRDefault="00B166DA" w:rsidP="00C9120D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 xml:space="preserve">Обсяги фінансування (тис. ₴., тис $ або тис. </w:t>
            </w:r>
            <w:r w:rsidRPr="00217C31">
              <w:rPr>
                <w:rFonts w:cs="Calibri"/>
                <w:sz w:val="24"/>
                <w:szCs w:val="20"/>
                <w:lang w:val="uk-UA"/>
              </w:rPr>
              <w:t>€</w:t>
            </w: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)</w:t>
            </w:r>
          </w:p>
        </w:tc>
      </w:tr>
      <w:tr w:rsidR="00B166DA" w:rsidRPr="00217C31" w14:paraId="1D82379A" w14:textId="77777777" w:rsidTr="00B166DA">
        <w:trPr>
          <w:jc w:val="center"/>
        </w:trPr>
        <w:tc>
          <w:tcPr>
            <w:tcW w:w="4390" w:type="dxa"/>
            <w:vAlign w:val="center"/>
          </w:tcPr>
          <w:p w14:paraId="3F587DAD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0DA3BFA" w14:textId="7744E1E4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2017</w:t>
            </w:r>
          </w:p>
        </w:tc>
        <w:tc>
          <w:tcPr>
            <w:tcW w:w="993" w:type="dxa"/>
            <w:vAlign w:val="center"/>
          </w:tcPr>
          <w:p w14:paraId="0F3BAF67" w14:textId="289ADAC5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2018</w:t>
            </w:r>
          </w:p>
        </w:tc>
        <w:tc>
          <w:tcPr>
            <w:tcW w:w="992" w:type="dxa"/>
            <w:vAlign w:val="center"/>
          </w:tcPr>
          <w:p w14:paraId="7FC4C420" w14:textId="57C7839E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2019</w:t>
            </w:r>
          </w:p>
        </w:tc>
        <w:tc>
          <w:tcPr>
            <w:tcW w:w="992" w:type="dxa"/>
            <w:vAlign w:val="center"/>
          </w:tcPr>
          <w:p w14:paraId="3AA50B4B" w14:textId="1C112C40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2020</w:t>
            </w:r>
          </w:p>
        </w:tc>
        <w:tc>
          <w:tcPr>
            <w:tcW w:w="992" w:type="dxa"/>
            <w:vAlign w:val="center"/>
          </w:tcPr>
          <w:p w14:paraId="68AF05E6" w14:textId="59DB63A6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2021</w:t>
            </w:r>
          </w:p>
        </w:tc>
      </w:tr>
      <w:tr w:rsidR="00B166DA" w:rsidRPr="00217C31" w14:paraId="7E9ADEC6" w14:textId="77777777" w:rsidTr="00B166DA">
        <w:trPr>
          <w:jc w:val="center"/>
        </w:trPr>
        <w:tc>
          <w:tcPr>
            <w:tcW w:w="4390" w:type="dxa"/>
            <w:vAlign w:val="center"/>
          </w:tcPr>
          <w:p w14:paraId="40F5D49D" w14:textId="3E633C23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Держбюджетна наукова тематика</w:t>
            </w:r>
          </w:p>
        </w:tc>
        <w:tc>
          <w:tcPr>
            <w:tcW w:w="992" w:type="dxa"/>
            <w:vAlign w:val="center"/>
          </w:tcPr>
          <w:p w14:paraId="31EA548A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05BA133E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E80F495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433E7C6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164F6322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</w:tr>
      <w:tr w:rsidR="00B166DA" w:rsidRPr="00217C31" w14:paraId="02FECC19" w14:textId="77777777" w:rsidTr="00B166DA">
        <w:trPr>
          <w:jc w:val="center"/>
        </w:trPr>
        <w:tc>
          <w:tcPr>
            <w:tcW w:w="4390" w:type="dxa"/>
            <w:vAlign w:val="center"/>
          </w:tcPr>
          <w:p w14:paraId="16614074" w14:textId="41166680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Госпдоговірна наукова тематика</w:t>
            </w:r>
          </w:p>
        </w:tc>
        <w:tc>
          <w:tcPr>
            <w:tcW w:w="992" w:type="dxa"/>
            <w:vAlign w:val="center"/>
          </w:tcPr>
          <w:p w14:paraId="2BF2529F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0A58653F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C30E04C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7A19CF92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4B3D1FEE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</w:tr>
      <w:tr w:rsidR="00B166DA" w:rsidRPr="00217C31" w14:paraId="5A3A3A2F" w14:textId="77777777" w:rsidTr="00B166DA">
        <w:trPr>
          <w:jc w:val="center"/>
        </w:trPr>
        <w:tc>
          <w:tcPr>
            <w:tcW w:w="4390" w:type="dxa"/>
            <w:vAlign w:val="center"/>
          </w:tcPr>
          <w:p w14:paraId="03E89E5F" w14:textId="0F4A63C0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lastRenderedPageBreak/>
              <w:t>Міжнародні наукові проєкти та гранти</w:t>
            </w:r>
          </w:p>
        </w:tc>
        <w:tc>
          <w:tcPr>
            <w:tcW w:w="992" w:type="dxa"/>
            <w:vAlign w:val="center"/>
          </w:tcPr>
          <w:p w14:paraId="0E105A57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14:paraId="24666C14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84CF381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B26487D" w14:textId="77777777" w:rsidR="00B166DA" w:rsidRPr="00217C31" w:rsidRDefault="00B166DA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56B78A1C" w14:textId="3A54CB7C" w:rsidR="00B166DA" w:rsidRPr="00217C31" w:rsidRDefault="00237B31" w:rsidP="00B166DA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150</w:t>
            </w:r>
            <w:r w:rsidR="00CE2CAD" w:rsidRPr="00217C31">
              <w:rPr>
                <w:rFonts w:asciiTheme="minorHAnsi" w:hAnsiTheme="minorHAnsi" w:cstheme="minorHAnsi"/>
                <w:sz w:val="24"/>
                <w:szCs w:val="20"/>
                <w:lang w:val="uk-UA"/>
              </w:rPr>
              <w:t>. ₴</w:t>
            </w:r>
          </w:p>
        </w:tc>
      </w:tr>
    </w:tbl>
    <w:p w14:paraId="06D715B6" w14:textId="77777777" w:rsidR="00883A9A" w:rsidRPr="00217C31" w:rsidRDefault="00883A9A" w:rsidP="00C9120D">
      <w:pPr>
        <w:tabs>
          <w:tab w:val="left" w:pos="426"/>
        </w:tabs>
        <w:spacing w:after="0" w:line="240" w:lineRule="auto"/>
        <w:contextualSpacing/>
        <w:rPr>
          <w:rFonts w:asciiTheme="minorHAnsi" w:hAnsiTheme="minorHAnsi" w:cstheme="minorHAnsi"/>
          <w:sz w:val="28"/>
        </w:rPr>
      </w:pPr>
    </w:p>
    <w:p w14:paraId="3E892DAA" w14:textId="3394ECDD" w:rsidR="00883A9A" w:rsidRDefault="00883A9A" w:rsidP="00C9120D">
      <w:p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5.</w:t>
      </w:r>
      <w:r w:rsidR="000B17D4" w:rsidRPr="00217C31">
        <w:rPr>
          <w:rFonts w:asciiTheme="minorHAnsi" w:hAnsiTheme="minorHAnsi" w:cstheme="minorHAnsi"/>
          <w:sz w:val="28"/>
        </w:rPr>
        <w:t>11</w:t>
      </w:r>
      <w:r w:rsidRPr="00217C31">
        <w:rPr>
          <w:rFonts w:asciiTheme="minorHAnsi" w:hAnsiTheme="minorHAnsi" w:cstheme="minorHAnsi"/>
          <w:sz w:val="28"/>
        </w:rPr>
        <w:t xml:space="preserve">. </w:t>
      </w:r>
      <w:r w:rsidR="00D41770" w:rsidRPr="00217C31">
        <w:rPr>
          <w:rFonts w:asciiTheme="minorHAnsi" w:hAnsiTheme="minorHAnsi" w:cstheme="minorHAnsi"/>
          <w:sz w:val="28"/>
        </w:rPr>
        <w:t>Участь у виставках, конкурсах інноваційних проєктів, хакатонах</w:t>
      </w:r>
      <w:r w:rsidR="00AF3348">
        <w:rPr>
          <w:rFonts w:asciiTheme="minorHAnsi" w:hAnsiTheme="minorHAnsi" w:cstheme="minorHAnsi"/>
          <w:sz w:val="28"/>
        </w:rPr>
        <w:t>,</w:t>
      </w:r>
      <w:r w:rsidR="00C9120D" w:rsidRPr="00217C31">
        <w:rPr>
          <w:rFonts w:asciiTheme="minorHAnsi" w:hAnsiTheme="minorHAnsi" w:cstheme="minorHAnsi"/>
          <w:sz w:val="28"/>
        </w:rPr>
        <w:t xml:space="preserve"> </w:t>
      </w:r>
      <w:r w:rsidR="00216B39" w:rsidRPr="00217C31">
        <w:rPr>
          <w:rFonts w:asciiTheme="minorHAnsi" w:hAnsiTheme="minorHAnsi" w:cstheme="minorHAnsi"/>
          <w:sz w:val="28"/>
        </w:rPr>
        <w:t>на яких презентовані розробки наукової школи</w:t>
      </w:r>
      <w:r w:rsidR="00B166DA" w:rsidRPr="00217C31">
        <w:rPr>
          <w:rFonts w:asciiTheme="minorHAnsi" w:hAnsiTheme="minorHAnsi" w:cstheme="minorHAnsi"/>
          <w:sz w:val="28"/>
        </w:rPr>
        <w:t xml:space="preserve"> (до 0,5 стор.)</w:t>
      </w:r>
      <w:r w:rsidR="00216B39" w:rsidRPr="00217C31">
        <w:rPr>
          <w:rFonts w:asciiTheme="minorHAnsi" w:hAnsiTheme="minorHAnsi" w:cstheme="minorHAnsi"/>
          <w:sz w:val="28"/>
        </w:rPr>
        <w:t>.</w:t>
      </w:r>
    </w:p>
    <w:p w14:paraId="734FA1EA" w14:textId="25FA4EC4" w:rsidR="00E334F7" w:rsidRDefault="00E334F7" w:rsidP="00C912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Міжнародні виставки «Металообробка-</w:t>
      </w:r>
      <w:r w:rsidR="00FD2BB5">
        <w:rPr>
          <w:rFonts w:ascii="Times New Roman" w:hAnsi="Times New Roman"/>
          <w:sz w:val="28"/>
        </w:rPr>
        <w:t xml:space="preserve">2010, 2011, 2012, 2013, 2014, </w:t>
      </w:r>
      <w:r>
        <w:rPr>
          <w:rFonts w:ascii="Times New Roman" w:hAnsi="Times New Roman"/>
          <w:sz w:val="28"/>
        </w:rPr>
        <w:t>2015, 2016, 2017, 2018 (з експонатами)</w:t>
      </w:r>
      <w:r w:rsidR="00FD2BB5">
        <w:rPr>
          <w:rFonts w:ascii="Times New Roman" w:hAnsi="Times New Roman"/>
          <w:sz w:val="28"/>
        </w:rPr>
        <w:t>.</w:t>
      </w:r>
    </w:p>
    <w:p w14:paraId="6DFF2978" w14:textId="77777777" w:rsidR="00FD2BB5" w:rsidRPr="00E334F7" w:rsidRDefault="00FD2BB5" w:rsidP="00C912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14:paraId="2FA9A182" w14:textId="70E6CFA3" w:rsidR="00883A9A" w:rsidRDefault="00883A9A" w:rsidP="00C9120D">
      <w:pPr>
        <w:tabs>
          <w:tab w:val="left" w:pos="426"/>
        </w:tabs>
        <w:spacing w:after="0" w:line="240" w:lineRule="auto"/>
        <w:contextualSpacing/>
        <w:jc w:val="both"/>
        <w:rPr>
          <w:rFonts w:asciiTheme="minorHAnsi" w:hAnsiTheme="minorHAnsi" w:cstheme="minorHAnsi"/>
          <w:sz w:val="28"/>
        </w:rPr>
      </w:pPr>
      <w:r w:rsidRPr="00217C31">
        <w:rPr>
          <w:rFonts w:asciiTheme="minorHAnsi" w:hAnsiTheme="minorHAnsi" w:cstheme="minorHAnsi"/>
          <w:sz w:val="28"/>
        </w:rPr>
        <w:t>5.</w:t>
      </w:r>
      <w:r w:rsidR="000B17D4" w:rsidRPr="00217C31">
        <w:rPr>
          <w:rFonts w:asciiTheme="minorHAnsi" w:hAnsiTheme="minorHAnsi" w:cstheme="minorHAnsi"/>
          <w:sz w:val="28"/>
        </w:rPr>
        <w:t>12</w:t>
      </w:r>
      <w:r w:rsidRPr="00217C31">
        <w:rPr>
          <w:rFonts w:asciiTheme="minorHAnsi" w:hAnsiTheme="minorHAnsi" w:cstheme="minorHAnsi"/>
          <w:sz w:val="28"/>
        </w:rPr>
        <w:t xml:space="preserve">. </w:t>
      </w:r>
      <w:r w:rsidR="00216B39" w:rsidRPr="00217C31">
        <w:rPr>
          <w:rFonts w:asciiTheme="minorHAnsi" w:hAnsiTheme="minorHAnsi" w:cstheme="minorHAnsi"/>
          <w:sz w:val="28"/>
        </w:rPr>
        <w:t xml:space="preserve">Кількість </w:t>
      </w:r>
      <w:r w:rsidR="00B166DA" w:rsidRPr="00217C31">
        <w:rPr>
          <w:rFonts w:asciiTheme="minorHAnsi" w:hAnsiTheme="minorHAnsi" w:cstheme="minorHAnsi"/>
          <w:sz w:val="28"/>
        </w:rPr>
        <w:t xml:space="preserve">та короткий опис </w:t>
      </w:r>
      <w:r w:rsidR="00216B39" w:rsidRPr="00217C31">
        <w:rPr>
          <w:rFonts w:asciiTheme="minorHAnsi" w:hAnsiTheme="minorHAnsi" w:cstheme="minorHAnsi"/>
          <w:sz w:val="28"/>
        </w:rPr>
        <w:t>організованих наукових конференцій різного рівня, у тому числі міжнародних, закордонних</w:t>
      </w:r>
      <w:r w:rsidR="00B166DA" w:rsidRPr="00217C31">
        <w:rPr>
          <w:rFonts w:asciiTheme="minorHAnsi" w:hAnsiTheme="minorHAnsi" w:cstheme="minorHAnsi"/>
          <w:sz w:val="28"/>
        </w:rPr>
        <w:t xml:space="preserve"> (до 0,5 стор.)</w:t>
      </w:r>
      <w:r w:rsidR="00216B39" w:rsidRPr="00217C31">
        <w:rPr>
          <w:rFonts w:asciiTheme="minorHAnsi" w:hAnsiTheme="minorHAnsi" w:cstheme="minorHAnsi"/>
          <w:sz w:val="28"/>
        </w:rPr>
        <w:t>.</w:t>
      </w:r>
    </w:p>
    <w:p w14:paraId="61B8818C" w14:textId="110C1A81" w:rsidR="00FD2BB5" w:rsidRPr="00DA64AE" w:rsidRDefault="007E73EC" w:rsidP="00C912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 щорічної </w:t>
      </w:r>
      <w:r w:rsidR="00EF785A">
        <w:rPr>
          <w:rFonts w:ascii="Times New Roman" w:hAnsi="Times New Roman"/>
          <w:sz w:val="28"/>
        </w:rPr>
        <w:t xml:space="preserve">міжнародної наукової </w:t>
      </w:r>
      <w:r>
        <w:rPr>
          <w:rFonts w:ascii="Times New Roman" w:hAnsi="Times New Roman"/>
          <w:sz w:val="28"/>
        </w:rPr>
        <w:t xml:space="preserve">конференції </w:t>
      </w:r>
      <w:r>
        <w:rPr>
          <w:rFonts w:ascii="Times New Roman" w:hAnsi="Times New Roman"/>
          <w:sz w:val="28"/>
          <w:lang w:val="en-US"/>
        </w:rPr>
        <w:t>UNITECH</w:t>
      </w:r>
      <w:r>
        <w:rPr>
          <w:rFonts w:ascii="Times New Roman" w:hAnsi="Times New Roman"/>
          <w:sz w:val="28"/>
        </w:rPr>
        <w:t xml:space="preserve"> (м. Габрово, Болгарія), починаючи з 2003р. по теперешній час.</w:t>
      </w:r>
      <w:r w:rsidR="00EF785A">
        <w:rPr>
          <w:rFonts w:ascii="Times New Roman" w:hAnsi="Times New Roman"/>
          <w:sz w:val="28"/>
        </w:rPr>
        <w:t xml:space="preserve"> Член </w:t>
      </w:r>
      <w:r w:rsidR="00EF785A">
        <w:rPr>
          <w:rFonts w:ascii="Times New Roman" w:hAnsi="Times New Roman"/>
          <w:sz w:val="28"/>
        </w:rPr>
        <w:t>міжнародн</w:t>
      </w:r>
      <w:r w:rsidR="00EF785A">
        <w:rPr>
          <w:rFonts w:ascii="Times New Roman" w:hAnsi="Times New Roman"/>
          <w:sz w:val="28"/>
        </w:rPr>
        <w:t>их</w:t>
      </w:r>
      <w:r w:rsidR="00EF785A">
        <w:rPr>
          <w:rFonts w:ascii="Times New Roman" w:hAnsi="Times New Roman"/>
          <w:sz w:val="28"/>
        </w:rPr>
        <w:t xml:space="preserve"> науков</w:t>
      </w:r>
      <w:r w:rsidR="00EF785A">
        <w:rPr>
          <w:rFonts w:ascii="Times New Roman" w:hAnsi="Times New Roman"/>
          <w:sz w:val="28"/>
        </w:rPr>
        <w:t>о-практичних</w:t>
      </w:r>
      <w:r w:rsidR="00EF785A">
        <w:rPr>
          <w:rFonts w:ascii="Times New Roman" w:hAnsi="Times New Roman"/>
          <w:sz w:val="28"/>
        </w:rPr>
        <w:t xml:space="preserve"> конференці</w:t>
      </w:r>
      <w:r w:rsidR="00EF785A">
        <w:rPr>
          <w:rFonts w:ascii="Times New Roman" w:hAnsi="Times New Roman"/>
          <w:sz w:val="28"/>
        </w:rPr>
        <w:t>й «Машини. Технології. Матеріали (МТМ)»</w:t>
      </w:r>
      <w:r w:rsidR="00DA64AE">
        <w:rPr>
          <w:rFonts w:ascii="Times New Roman" w:hAnsi="Times New Roman"/>
          <w:sz w:val="28"/>
        </w:rPr>
        <w:t xml:space="preserve"> чотири</w:t>
      </w:r>
      <w:r w:rsidR="00DA64AE" w:rsidRPr="00DA64AE">
        <w:rPr>
          <w:rFonts w:ascii="Times New Roman" w:hAnsi="Times New Roman"/>
          <w:sz w:val="28"/>
          <w:lang w:val="ru-RU"/>
        </w:rPr>
        <w:t xml:space="preserve"> </w:t>
      </w:r>
      <w:r w:rsidR="00DA64AE">
        <w:rPr>
          <w:rFonts w:ascii="Times New Roman" w:hAnsi="Times New Roman"/>
          <w:sz w:val="28"/>
        </w:rPr>
        <w:t xml:space="preserve">рази на рік  і конгресів </w:t>
      </w:r>
      <w:r w:rsidR="00DA64AE" w:rsidRPr="00DA64AE">
        <w:rPr>
          <w:rFonts w:ascii="Times New Roman" w:hAnsi="Times New Roman"/>
          <w:sz w:val="28"/>
          <w:lang w:val="ru-RU"/>
        </w:rPr>
        <w:t>“</w:t>
      </w:r>
      <w:r w:rsidR="00DA64AE">
        <w:rPr>
          <w:rFonts w:ascii="Times New Roman" w:hAnsi="Times New Roman"/>
          <w:sz w:val="28"/>
          <w:lang w:val="en-US"/>
        </w:rPr>
        <w:t>INDUSTRY</w:t>
      </w:r>
      <w:r w:rsidR="00DA64AE" w:rsidRPr="00DA64AE">
        <w:rPr>
          <w:rFonts w:ascii="Times New Roman" w:hAnsi="Times New Roman"/>
          <w:sz w:val="28"/>
          <w:lang w:val="ru-RU"/>
        </w:rPr>
        <w:t xml:space="preserve"> 4.0”</w:t>
      </w:r>
      <w:r w:rsidR="00DA64AE">
        <w:rPr>
          <w:rFonts w:ascii="Times New Roman" w:hAnsi="Times New Roman"/>
          <w:sz w:val="28"/>
        </w:rPr>
        <w:t xml:space="preserve"> два рази на рік з 2015р. по теперішний час</w:t>
      </w:r>
      <w:r w:rsidR="00237B31">
        <w:rPr>
          <w:rFonts w:ascii="Times New Roman" w:hAnsi="Times New Roman"/>
          <w:sz w:val="28"/>
        </w:rPr>
        <w:t>. Як віце-президент ГО «Національна АН вищої освіти України» - організатор наукових конференцій в Україні</w:t>
      </w:r>
    </w:p>
    <w:sectPr w:rsidR="00FD2BB5" w:rsidRPr="00DA64AE" w:rsidSect="00AE28A3">
      <w:footerReference w:type="even" r:id="rId17"/>
      <w:footerReference w:type="default" r:id="rId18"/>
      <w:pgSz w:w="11906" w:h="16838"/>
      <w:pgMar w:top="851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58E7" w14:textId="77777777" w:rsidR="00D63F11" w:rsidRDefault="00D63F11">
      <w:r>
        <w:separator/>
      </w:r>
    </w:p>
  </w:endnote>
  <w:endnote w:type="continuationSeparator" w:id="0">
    <w:p w14:paraId="5728BDDF" w14:textId="77777777" w:rsidR="00D63F11" w:rsidRDefault="00D6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 Medium">
    <w:altName w:val="Calibri"/>
    <w:charset w:val="CC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19A2" w14:textId="77777777" w:rsidR="005C36E3" w:rsidRDefault="005C36E3" w:rsidP="00C470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5B291B" w14:textId="77777777" w:rsidR="005C36E3" w:rsidRDefault="005C36E3" w:rsidP="00E03C6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E438" w14:textId="40C09671" w:rsidR="005C36E3" w:rsidRDefault="005C36E3" w:rsidP="00C470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9D6">
      <w:rPr>
        <w:rStyle w:val="a5"/>
        <w:noProof/>
      </w:rPr>
      <w:t>9</w:t>
    </w:r>
    <w:r>
      <w:rPr>
        <w:rStyle w:val="a5"/>
      </w:rPr>
      <w:fldChar w:fldCharType="end"/>
    </w:r>
  </w:p>
  <w:p w14:paraId="21B5EDFF" w14:textId="77777777" w:rsidR="005C36E3" w:rsidRDefault="005C36E3" w:rsidP="00E03C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C48B" w14:textId="77777777" w:rsidR="00D63F11" w:rsidRDefault="00D63F11">
      <w:r>
        <w:separator/>
      </w:r>
    </w:p>
  </w:footnote>
  <w:footnote w:type="continuationSeparator" w:id="0">
    <w:p w14:paraId="33CCCDE1" w14:textId="77777777" w:rsidR="00D63F11" w:rsidRDefault="00D63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B6D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2F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9E50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E0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AE51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8E7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1E3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0C8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69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682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E5A16"/>
    <w:multiLevelType w:val="hybridMultilevel"/>
    <w:tmpl w:val="64F8ED10"/>
    <w:lvl w:ilvl="0" w:tplc="6018037A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  <w:lang w:val="en-GB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DC29A5"/>
    <w:multiLevelType w:val="hybridMultilevel"/>
    <w:tmpl w:val="5558A3B6"/>
    <w:lvl w:ilvl="0" w:tplc="5D364D3C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F362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2B3E5D"/>
    <w:multiLevelType w:val="hybridMultilevel"/>
    <w:tmpl w:val="336C058A"/>
    <w:lvl w:ilvl="0" w:tplc="FE02421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F551B30"/>
    <w:multiLevelType w:val="hybridMultilevel"/>
    <w:tmpl w:val="99E68C6A"/>
    <w:lvl w:ilvl="0" w:tplc="F95E3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35A55"/>
    <w:multiLevelType w:val="multilevel"/>
    <w:tmpl w:val="E8F0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03738B3"/>
    <w:multiLevelType w:val="hybridMultilevel"/>
    <w:tmpl w:val="D2A818A0"/>
    <w:lvl w:ilvl="0" w:tplc="C26AF7B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4D631C"/>
    <w:multiLevelType w:val="hybridMultilevel"/>
    <w:tmpl w:val="ED4899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2DA45D6"/>
    <w:multiLevelType w:val="multilevel"/>
    <w:tmpl w:val="304AEB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AF1EE3"/>
    <w:multiLevelType w:val="hybridMultilevel"/>
    <w:tmpl w:val="2A34854E"/>
    <w:lvl w:ilvl="0" w:tplc="5D364D3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A67413"/>
    <w:multiLevelType w:val="multilevel"/>
    <w:tmpl w:val="304AEBA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6C0C61E4"/>
    <w:multiLevelType w:val="multilevel"/>
    <w:tmpl w:val="E8F0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C83279B"/>
    <w:multiLevelType w:val="multilevel"/>
    <w:tmpl w:val="304AEB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A58583F"/>
    <w:multiLevelType w:val="hybridMultilevel"/>
    <w:tmpl w:val="E3E439C0"/>
    <w:lvl w:ilvl="0" w:tplc="C26AF7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3"/>
  </w:num>
  <w:num w:numId="14">
    <w:abstractNumId w:val="21"/>
  </w:num>
  <w:num w:numId="15">
    <w:abstractNumId w:val="12"/>
  </w:num>
  <w:num w:numId="16">
    <w:abstractNumId w:val="16"/>
  </w:num>
  <w:num w:numId="17">
    <w:abstractNumId w:val="18"/>
  </w:num>
  <w:num w:numId="18">
    <w:abstractNumId w:val="22"/>
  </w:num>
  <w:num w:numId="19">
    <w:abstractNumId w:val="20"/>
  </w:num>
  <w:num w:numId="20">
    <w:abstractNumId w:val="17"/>
  </w:num>
  <w:num w:numId="21">
    <w:abstractNumId w:val="11"/>
  </w:num>
  <w:num w:numId="22">
    <w:abstractNumId w:val="19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89"/>
    <w:rsid w:val="0000018D"/>
    <w:rsid w:val="000006DF"/>
    <w:rsid w:val="00001930"/>
    <w:rsid w:val="000019BA"/>
    <w:rsid w:val="000024FE"/>
    <w:rsid w:val="00002D42"/>
    <w:rsid w:val="00002F30"/>
    <w:rsid w:val="000035C6"/>
    <w:rsid w:val="000039C5"/>
    <w:rsid w:val="00003F39"/>
    <w:rsid w:val="0000437C"/>
    <w:rsid w:val="0000446A"/>
    <w:rsid w:val="000050E9"/>
    <w:rsid w:val="00005538"/>
    <w:rsid w:val="000059D8"/>
    <w:rsid w:val="00005A8A"/>
    <w:rsid w:val="00005DCB"/>
    <w:rsid w:val="00006520"/>
    <w:rsid w:val="00006F83"/>
    <w:rsid w:val="00007281"/>
    <w:rsid w:val="000072E2"/>
    <w:rsid w:val="000077E1"/>
    <w:rsid w:val="00010AF7"/>
    <w:rsid w:val="000111D0"/>
    <w:rsid w:val="000123E1"/>
    <w:rsid w:val="000129BF"/>
    <w:rsid w:val="00012B3E"/>
    <w:rsid w:val="000130C3"/>
    <w:rsid w:val="00013385"/>
    <w:rsid w:val="000135A6"/>
    <w:rsid w:val="0001360D"/>
    <w:rsid w:val="00014337"/>
    <w:rsid w:val="00014564"/>
    <w:rsid w:val="00014D63"/>
    <w:rsid w:val="00015662"/>
    <w:rsid w:val="00015702"/>
    <w:rsid w:val="00015B5D"/>
    <w:rsid w:val="000162F6"/>
    <w:rsid w:val="0001652F"/>
    <w:rsid w:val="00016ADE"/>
    <w:rsid w:val="00016D7F"/>
    <w:rsid w:val="000202FF"/>
    <w:rsid w:val="0002033F"/>
    <w:rsid w:val="00020AC7"/>
    <w:rsid w:val="00020DD5"/>
    <w:rsid w:val="000211D7"/>
    <w:rsid w:val="0002155C"/>
    <w:rsid w:val="00021939"/>
    <w:rsid w:val="000219AC"/>
    <w:rsid w:val="000221CE"/>
    <w:rsid w:val="000223AE"/>
    <w:rsid w:val="00022427"/>
    <w:rsid w:val="00022518"/>
    <w:rsid w:val="00023281"/>
    <w:rsid w:val="00023BA3"/>
    <w:rsid w:val="00023BFB"/>
    <w:rsid w:val="00023E5D"/>
    <w:rsid w:val="0002455C"/>
    <w:rsid w:val="00024AD3"/>
    <w:rsid w:val="00024B9C"/>
    <w:rsid w:val="000250B3"/>
    <w:rsid w:val="0002563D"/>
    <w:rsid w:val="0002586B"/>
    <w:rsid w:val="00026154"/>
    <w:rsid w:val="00026300"/>
    <w:rsid w:val="000269BF"/>
    <w:rsid w:val="0002757A"/>
    <w:rsid w:val="00027CA7"/>
    <w:rsid w:val="00027CB5"/>
    <w:rsid w:val="0003047D"/>
    <w:rsid w:val="00030B40"/>
    <w:rsid w:val="00031520"/>
    <w:rsid w:val="00031566"/>
    <w:rsid w:val="00031A5B"/>
    <w:rsid w:val="00032104"/>
    <w:rsid w:val="00032789"/>
    <w:rsid w:val="000329CA"/>
    <w:rsid w:val="00032FDE"/>
    <w:rsid w:val="000330A9"/>
    <w:rsid w:val="00033656"/>
    <w:rsid w:val="00033707"/>
    <w:rsid w:val="00033B8C"/>
    <w:rsid w:val="00033D2D"/>
    <w:rsid w:val="00034511"/>
    <w:rsid w:val="000346BD"/>
    <w:rsid w:val="00034E30"/>
    <w:rsid w:val="000352C6"/>
    <w:rsid w:val="000355D4"/>
    <w:rsid w:val="00035E3C"/>
    <w:rsid w:val="000364CE"/>
    <w:rsid w:val="00037793"/>
    <w:rsid w:val="00040106"/>
    <w:rsid w:val="000403C5"/>
    <w:rsid w:val="00040A87"/>
    <w:rsid w:val="00041282"/>
    <w:rsid w:val="00041465"/>
    <w:rsid w:val="00041E2E"/>
    <w:rsid w:val="000423FC"/>
    <w:rsid w:val="000436CE"/>
    <w:rsid w:val="00044398"/>
    <w:rsid w:val="00044B27"/>
    <w:rsid w:val="00044F59"/>
    <w:rsid w:val="00044F6C"/>
    <w:rsid w:val="00044FC5"/>
    <w:rsid w:val="000452FA"/>
    <w:rsid w:val="00045A23"/>
    <w:rsid w:val="00046376"/>
    <w:rsid w:val="0004669E"/>
    <w:rsid w:val="00047714"/>
    <w:rsid w:val="0004779B"/>
    <w:rsid w:val="00051082"/>
    <w:rsid w:val="000516ED"/>
    <w:rsid w:val="000521C4"/>
    <w:rsid w:val="00052C5F"/>
    <w:rsid w:val="00052D2E"/>
    <w:rsid w:val="00052D5A"/>
    <w:rsid w:val="00052E86"/>
    <w:rsid w:val="0005320B"/>
    <w:rsid w:val="000532FE"/>
    <w:rsid w:val="00053BF7"/>
    <w:rsid w:val="00053F3A"/>
    <w:rsid w:val="00053FC2"/>
    <w:rsid w:val="0005495A"/>
    <w:rsid w:val="00054D80"/>
    <w:rsid w:val="000550BC"/>
    <w:rsid w:val="000551E2"/>
    <w:rsid w:val="000564E3"/>
    <w:rsid w:val="0005675C"/>
    <w:rsid w:val="0005691A"/>
    <w:rsid w:val="00056C30"/>
    <w:rsid w:val="00057A47"/>
    <w:rsid w:val="00057C5C"/>
    <w:rsid w:val="00060A67"/>
    <w:rsid w:val="00061197"/>
    <w:rsid w:val="0006139F"/>
    <w:rsid w:val="00061753"/>
    <w:rsid w:val="0006177A"/>
    <w:rsid w:val="00061B22"/>
    <w:rsid w:val="000627A1"/>
    <w:rsid w:val="0006298E"/>
    <w:rsid w:val="00062EFC"/>
    <w:rsid w:val="00063069"/>
    <w:rsid w:val="000632E6"/>
    <w:rsid w:val="0006490E"/>
    <w:rsid w:val="00064A44"/>
    <w:rsid w:val="00064EB5"/>
    <w:rsid w:val="0006506C"/>
    <w:rsid w:val="000656CC"/>
    <w:rsid w:val="00065F65"/>
    <w:rsid w:val="00066342"/>
    <w:rsid w:val="000667DF"/>
    <w:rsid w:val="0006703B"/>
    <w:rsid w:val="0006711C"/>
    <w:rsid w:val="00067829"/>
    <w:rsid w:val="00070240"/>
    <w:rsid w:val="00070E85"/>
    <w:rsid w:val="0007137F"/>
    <w:rsid w:val="00071B9E"/>
    <w:rsid w:val="00071D30"/>
    <w:rsid w:val="00071EE9"/>
    <w:rsid w:val="000727A0"/>
    <w:rsid w:val="00072946"/>
    <w:rsid w:val="00072B48"/>
    <w:rsid w:val="000730B0"/>
    <w:rsid w:val="00073DC2"/>
    <w:rsid w:val="000743A4"/>
    <w:rsid w:val="000757F7"/>
    <w:rsid w:val="00076775"/>
    <w:rsid w:val="00077594"/>
    <w:rsid w:val="000775C0"/>
    <w:rsid w:val="0007792A"/>
    <w:rsid w:val="00077B16"/>
    <w:rsid w:val="00077EE1"/>
    <w:rsid w:val="0008064C"/>
    <w:rsid w:val="000807AC"/>
    <w:rsid w:val="00082E0D"/>
    <w:rsid w:val="000835E9"/>
    <w:rsid w:val="00083B71"/>
    <w:rsid w:val="00083C7A"/>
    <w:rsid w:val="0008449B"/>
    <w:rsid w:val="00084869"/>
    <w:rsid w:val="00084890"/>
    <w:rsid w:val="0008532B"/>
    <w:rsid w:val="00085623"/>
    <w:rsid w:val="000856A6"/>
    <w:rsid w:val="000859F6"/>
    <w:rsid w:val="00085A01"/>
    <w:rsid w:val="00085D86"/>
    <w:rsid w:val="0008624B"/>
    <w:rsid w:val="00087161"/>
    <w:rsid w:val="00087E08"/>
    <w:rsid w:val="00087ECC"/>
    <w:rsid w:val="000902C2"/>
    <w:rsid w:val="000904A6"/>
    <w:rsid w:val="00090569"/>
    <w:rsid w:val="00091278"/>
    <w:rsid w:val="00091D93"/>
    <w:rsid w:val="00091EB4"/>
    <w:rsid w:val="00091FF1"/>
    <w:rsid w:val="00092247"/>
    <w:rsid w:val="000924B5"/>
    <w:rsid w:val="00092823"/>
    <w:rsid w:val="0009285C"/>
    <w:rsid w:val="00092ED7"/>
    <w:rsid w:val="0009343E"/>
    <w:rsid w:val="000937A5"/>
    <w:rsid w:val="0009424F"/>
    <w:rsid w:val="00094AD8"/>
    <w:rsid w:val="00095336"/>
    <w:rsid w:val="0009537A"/>
    <w:rsid w:val="000954BF"/>
    <w:rsid w:val="00095B01"/>
    <w:rsid w:val="000962EA"/>
    <w:rsid w:val="000967AB"/>
    <w:rsid w:val="00097357"/>
    <w:rsid w:val="000A0269"/>
    <w:rsid w:val="000A0544"/>
    <w:rsid w:val="000A07F9"/>
    <w:rsid w:val="000A1158"/>
    <w:rsid w:val="000A1615"/>
    <w:rsid w:val="000A1F88"/>
    <w:rsid w:val="000A237C"/>
    <w:rsid w:val="000A2445"/>
    <w:rsid w:val="000A286D"/>
    <w:rsid w:val="000A2D67"/>
    <w:rsid w:val="000A2D99"/>
    <w:rsid w:val="000A31A0"/>
    <w:rsid w:val="000A325D"/>
    <w:rsid w:val="000A43B6"/>
    <w:rsid w:val="000A4EFA"/>
    <w:rsid w:val="000A68C3"/>
    <w:rsid w:val="000A6BB5"/>
    <w:rsid w:val="000A6BD7"/>
    <w:rsid w:val="000A73B9"/>
    <w:rsid w:val="000A7C62"/>
    <w:rsid w:val="000B02C3"/>
    <w:rsid w:val="000B05A3"/>
    <w:rsid w:val="000B0622"/>
    <w:rsid w:val="000B0C85"/>
    <w:rsid w:val="000B1171"/>
    <w:rsid w:val="000B17D4"/>
    <w:rsid w:val="000B1F50"/>
    <w:rsid w:val="000B2C33"/>
    <w:rsid w:val="000B3472"/>
    <w:rsid w:val="000B4455"/>
    <w:rsid w:val="000B47CC"/>
    <w:rsid w:val="000B49FA"/>
    <w:rsid w:val="000B4F3C"/>
    <w:rsid w:val="000B5BC7"/>
    <w:rsid w:val="000B6ECE"/>
    <w:rsid w:val="000B71A7"/>
    <w:rsid w:val="000B71C1"/>
    <w:rsid w:val="000B73FC"/>
    <w:rsid w:val="000B759D"/>
    <w:rsid w:val="000C09D9"/>
    <w:rsid w:val="000C11C1"/>
    <w:rsid w:val="000C12F6"/>
    <w:rsid w:val="000C19D6"/>
    <w:rsid w:val="000C1A00"/>
    <w:rsid w:val="000C20C8"/>
    <w:rsid w:val="000C21E8"/>
    <w:rsid w:val="000C238F"/>
    <w:rsid w:val="000C23E5"/>
    <w:rsid w:val="000C3369"/>
    <w:rsid w:val="000C36DD"/>
    <w:rsid w:val="000C3786"/>
    <w:rsid w:val="000C3C5C"/>
    <w:rsid w:val="000C4312"/>
    <w:rsid w:val="000C4751"/>
    <w:rsid w:val="000C488A"/>
    <w:rsid w:val="000C602E"/>
    <w:rsid w:val="000C6C01"/>
    <w:rsid w:val="000C6E80"/>
    <w:rsid w:val="000D0084"/>
    <w:rsid w:val="000D08D3"/>
    <w:rsid w:val="000D0BA2"/>
    <w:rsid w:val="000D0DBC"/>
    <w:rsid w:val="000D0DC3"/>
    <w:rsid w:val="000D1C28"/>
    <w:rsid w:val="000D20FA"/>
    <w:rsid w:val="000D218D"/>
    <w:rsid w:val="000D21D8"/>
    <w:rsid w:val="000D2E9C"/>
    <w:rsid w:val="000D3CB8"/>
    <w:rsid w:val="000D43B1"/>
    <w:rsid w:val="000D464F"/>
    <w:rsid w:val="000D4861"/>
    <w:rsid w:val="000D48E4"/>
    <w:rsid w:val="000D4AEF"/>
    <w:rsid w:val="000D59C4"/>
    <w:rsid w:val="000D621E"/>
    <w:rsid w:val="000D624D"/>
    <w:rsid w:val="000D638C"/>
    <w:rsid w:val="000D661D"/>
    <w:rsid w:val="000D6D1A"/>
    <w:rsid w:val="000D70DF"/>
    <w:rsid w:val="000D73EE"/>
    <w:rsid w:val="000D7B7E"/>
    <w:rsid w:val="000D7C40"/>
    <w:rsid w:val="000D7CAA"/>
    <w:rsid w:val="000E02F8"/>
    <w:rsid w:val="000E045B"/>
    <w:rsid w:val="000E069D"/>
    <w:rsid w:val="000E0CBB"/>
    <w:rsid w:val="000E0DF4"/>
    <w:rsid w:val="000E13EA"/>
    <w:rsid w:val="000E14B1"/>
    <w:rsid w:val="000E17FD"/>
    <w:rsid w:val="000E2736"/>
    <w:rsid w:val="000E275B"/>
    <w:rsid w:val="000E2D24"/>
    <w:rsid w:val="000E2E7D"/>
    <w:rsid w:val="000E37AD"/>
    <w:rsid w:val="000E38E2"/>
    <w:rsid w:val="000E3B5E"/>
    <w:rsid w:val="000E40EB"/>
    <w:rsid w:val="000E43CA"/>
    <w:rsid w:val="000E4934"/>
    <w:rsid w:val="000E49EE"/>
    <w:rsid w:val="000E52B0"/>
    <w:rsid w:val="000E5601"/>
    <w:rsid w:val="000E5EBB"/>
    <w:rsid w:val="000E6134"/>
    <w:rsid w:val="000E69E9"/>
    <w:rsid w:val="000E7411"/>
    <w:rsid w:val="000E74B7"/>
    <w:rsid w:val="000E76A9"/>
    <w:rsid w:val="000E7990"/>
    <w:rsid w:val="000E7AB5"/>
    <w:rsid w:val="000E7B3C"/>
    <w:rsid w:val="000F0891"/>
    <w:rsid w:val="000F1100"/>
    <w:rsid w:val="000F15D8"/>
    <w:rsid w:val="000F166B"/>
    <w:rsid w:val="000F1707"/>
    <w:rsid w:val="000F17A4"/>
    <w:rsid w:val="000F1EF0"/>
    <w:rsid w:val="000F29F8"/>
    <w:rsid w:val="000F2B03"/>
    <w:rsid w:val="000F2E5A"/>
    <w:rsid w:val="000F2E7A"/>
    <w:rsid w:val="000F3277"/>
    <w:rsid w:val="000F35EB"/>
    <w:rsid w:val="000F3B40"/>
    <w:rsid w:val="000F3D12"/>
    <w:rsid w:val="000F3D95"/>
    <w:rsid w:val="000F4390"/>
    <w:rsid w:val="000F4A5D"/>
    <w:rsid w:val="000F5220"/>
    <w:rsid w:val="000F5757"/>
    <w:rsid w:val="000F5877"/>
    <w:rsid w:val="000F58EF"/>
    <w:rsid w:val="000F59EB"/>
    <w:rsid w:val="000F607A"/>
    <w:rsid w:val="000F6493"/>
    <w:rsid w:val="000F686B"/>
    <w:rsid w:val="000F6C98"/>
    <w:rsid w:val="000F6D45"/>
    <w:rsid w:val="000F6DFE"/>
    <w:rsid w:val="000F79A5"/>
    <w:rsid w:val="000F7EC2"/>
    <w:rsid w:val="001003BB"/>
    <w:rsid w:val="0010070F"/>
    <w:rsid w:val="001009E2"/>
    <w:rsid w:val="00100B2E"/>
    <w:rsid w:val="0010116A"/>
    <w:rsid w:val="00101195"/>
    <w:rsid w:val="001011E1"/>
    <w:rsid w:val="001012D7"/>
    <w:rsid w:val="00101898"/>
    <w:rsid w:val="00102419"/>
    <w:rsid w:val="00102867"/>
    <w:rsid w:val="00102F5A"/>
    <w:rsid w:val="00102FED"/>
    <w:rsid w:val="00103747"/>
    <w:rsid w:val="001038CA"/>
    <w:rsid w:val="00103A20"/>
    <w:rsid w:val="00103ADC"/>
    <w:rsid w:val="00104BEF"/>
    <w:rsid w:val="001051BB"/>
    <w:rsid w:val="0010526F"/>
    <w:rsid w:val="00105328"/>
    <w:rsid w:val="00105801"/>
    <w:rsid w:val="00105A85"/>
    <w:rsid w:val="00105F31"/>
    <w:rsid w:val="001060C9"/>
    <w:rsid w:val="00106730"/>
    <w:rsid w:val="00107859"/>
    <w:rsid w:val="00110271"/>
    <w:rsid w:val="001103E4"/>
    <w:rsid w:val="001106C8"/>
    <w:rsid w:val="001106FB"/>
    <w:rsid w:val="00110863"/>
    <w:rsid w:val="00111F48"/>
    <w:rsid w:val="001123BD"/>
    <w:rsid w:val="00112445"/>
    <w:rsid w:val="001124C3"/>
    <w:rsid w:val="001129E8"/>
    <w:rsid w:val="0011343E"/>
    <w:rsid w:val="00113DC5"/>
    <w:rsid w:val="00114FCE"/>
    <w:rsid w:val="001164AB"/>
    <w:rsid w:val="001208EB"/>
    <w:rsid w:val="00120A56"/>
    <w:rsid w:val="00120B8F"/>
    <w:rsid w:val="00120F86"/>
    <w:rsid w:val="00121210"/>
    <w:rsid w:val="00121F6F"/>
    <w:rsid w:val="0012202D"/>
    <w:rsid w:val="00122D9A"/>
    <w:rsid w:val="001230B9"/>
    <w:rsid w:val="001236A9"/>
    <w:rsid w:val="001243B2"/>
    <w:rsid w:val="00124467"/>
    <w:rsid w:val="00124542"/>
    <w:rsid w:val="00124DEA"/>
    <w:rsid w:val="00124E7B"/>
    <w:rsid w:val="00125527"/>
    <w:rsid w:val="001255EE"/>
    <w:rsid w:val="001265DD"/>
    <w:rsid w:val="00126852"/>
    <w:rsid w:val="0012691E"/>
    <w:rsid w:val="00126C15"/>
    <w:rsid w:val="00127CD0"/>
    <w:rsid w:val="00127CD2"/>
    <w:rsid w:val="0013021D"/>
    <w:rsid w:val="00130A4B"/>
    <w:rsid w:val="00130E53"/>
    <w:rsid w:val="0013135C"/>
    <w:rsid w:val="00131C2E"/>
    <w:rsid w:val="00132B13"/>
    <w:rsid w:val="00132FE0"/>
    <w:rsid w:val="001330EE"/>
    <w:rsid w:val="0013352C"/>
    <w:rsid w:val="00133A2B"/>
    <w:rsid w:val="00133B26"/>
    <w:rsid w:val="00133CBC"/>
    <w:rsid w:val="00133DC2"/>
    <w:rsid w:val="00134ABB"/>
    <w:rsid w:val="00134E79"/>
    <w:rsid w:val="001350AA"/>
    <w:rsid w:val="00135E54"/>
    <w:rsid w:val="00135F85"/>
    <w:rsid w:val="00136596"/>
    <w:rsid w:val="00136959"/>
    <w:rsid w:val="0013718B"/>
    <w:rsid w:val="00137E69"/>
    <w:rsid w:val="00140105"/>
    <w:rsid w:val="0014054A"/>
    <w:rsid w:val="0014064F"/>
    <w:rsid w:val="00141521"/>
    <w:rsid w:val="001418DE"/>
    <w:rsid w:val="00142BFE"/>
    <w:rsid w:val="0014393D"/>
    <w:rsid w:val="00143FC1"/>
    <w:rsid w:val="00144B79"/>
    <w:rsid w:val="00144E98"/>
    <w:rsid w:val="00145A0D"/>
    <w:rsid w:val="00145BFB"/>
    <w:rsid w:val="00145DAE"/>
    <w:rsid w:val="00146495"/>
    <w:rsid w:val="0014677C"/>
    <w:rsid w:val="001467F7"/>
    <w:rsid w:val="00146A06"/>
    <w:rsid w:val="0014706C"/>
    <w:rsid w:val="00147FFA"/>
    <w:rsid w:val="00150908"/>
    <w:rsid w:val="00150949"/>
    <w:rsid w:val="00150A80"/>
    <w:rsid w:val="00150EA8"/>
    <w:rsid w:val="001515CE"/>
    <w:rsid w:val="001518CF"/>
    <w:rsid w:val="001518EB"/>
    <w:rsid w:val="00152AA1"/>
    <w:rsid w:val="00152B81"/>
    <w:rsid w:val="00153492"/>
    <w:rsid w:val="00153ED1"/>
    <w:rsid w:val="00154241"/>
    <w:rsid w:val="0015459E"/>
    <w:rsid w:val="00155CA2"/>
    <w:rsid w:val="00155D5A"/>
    <w:rsid w:val="001562A7"/>
    <w:rsid w:val="00156F69"/>
    <w:rsid w:val="00160304"/>
    <w:rsid w:val="00160722"/>
    <w:rsid w:val="00160EC5"/>
    <w:rsid w:val="00161014"/>
    <w:rsid w:val="00161285"/>
    <w:rsid w:val="00161410"/>
    <w:rsid w:val="0016182E"/>
    <w:rsid w:val="00161A02"/>
    <w:rsid w:val="00161F8A"/>
    <w:rsid w:val="001621CD"/>
    <w:rsid w:val="00162716"/>
    <w:rsid w:val="0016357E"/>
    <w:rsid w:val="001638A1"/>
    <w:rsid w:val="00163D6D"/>
    <w:rsid w:val="00163EFF"/>
    <w:rsid w:val="00164046"/>
    <w:rsid w:val="00164192"/>
    <w:rsid w:val="00164431"/>
    <w:rsid w:val="00164846"/>
    <w:rsid w:val="00164900"/>
    <w:rsid w:val="00164961"/>
    <w:rsid w:val="001658A8"/>
    <w:rsid w:val="001658FF"/>
    <w:rsid w:val="00165AFF"/>
    <w:rsid w:val="00165FA7"/>
    <w:rsid w:val="00166441"/>
    <w:rsid w:val="001666C7"/>
    <w:rsid w:val="001679B9"/>
    <w:rsid w:val="00167E49"/>
    <w:rsid w:val="00167E88"/>
    <w:rsid w:val="0017013C"/>
    <w:rsid w:val="00170F78"/>
    <w:rsid w:val="00171215"/>
    <w:rsid w:val="00171ACF"/>
    <w:rsid w:val="001732DE"/>
    <w:rsid w:val="00173CD6"/>
    <w:rsid w:val="00173E10"/>
    <w:rsid w:val="001747F6"/>
    <w:rsid w:val="00174A2D"/>
    <w:rsid w:val="00174B59"/>
    <w:rsid w:val="00175CF5"/>
    <w:rsid w:val="00175DE8"/>
    <w:rsid w:val="00176450"/>
    <w:rsid w:val="001765F2"/>
    <w:rsid w:val="00176960"/>
    <w:rsid w:val="00176CC1"/>
    <w:rsid w:val="00176E5C"/>
    <w:rsid w:val="00176FC9"/>
    <w:rsid w:val="0018031C"/>
    <w:rsid w:val="00180E46"/>
    <w:rsid w:val="0018109A"/>
    <w:rsid w:val="0018174A"/>
    <w:rsid w:val="00181F87"/>
    <w:rsid w:val="0018206D"/>
    <w:rsid w:val="00182166"/>
    <w:rsid w:val="001823F5"/>
    <w:rsid w:val="001828A1"/>
    <w:rsid w:val="00182BC3"/>
    <w:rsid w:val="00182D88"/>
    <w:rsid w:val="00182FA6"/>
    <w:rsid w:val="001836AA"/>
    <w:rsid w:val="00183B49"/>
    <w:rsid w:val="001848CD"/>
    <w:rsid w:val="0018592E"/>
    <w:rsid w:val="00186C47"/>
    <w:rsid w:val="001873DE"/>
    <w:rsid w:val="00187A12"/>
    <w:rsid w:val="00187E30"/>
    <w:rsid w:val="001900B1"/>
    <w:rsid w:val="00190357"/>
    <w:rsid w:val="001906C5"/>
    <w:rsid w:val="00190D57"/>
    <w:rsid w:val="00190F7C"/>
    <w:rsid w:val="001926E2"/>
    <w:rsid w:val="00192CDB"/>
    <w:rsid w:val="00193B0F"/>
    <w:rsid w:val="0019433A"/>
    <w:rsid w:val="00194B94"/>
    <w:rsid w:val="0019510B"/>
    <w:rsid w:val="001958C4"/>
    <w:rsid w:val="00195EB0"/>
    <w:rsid w:val="00195F11"/>
    <w:rsid w:val="0019616B"/>
    <w:rsid w:val="0019667C"/>
    <w:rsid w:val="00196734"/>
    <w:rsid w:val="001975A1"/>
    <w:rsid w:val="0019760E"/>
    <w:rsid w:val="00197635"/>
    <w:rsid w:val="001A01FB"/>
    <w:rsid w:val="001A03A1"/>
    <w:rsid w:val="001A0DD8"/>
    <w:rsid w:val="001A1C98"/>
    <w:rsid w:val="001A247F"/>
    <w:rsid w:val="001A2A73"/>
    <w:rsid w:val="001A2AD5"/>
    <w:rsid w:val="001A2B23"/>
    <w:rsid w:val="001A37D6"/>
    <w:rsid w:val="001A3848"/>
    <w:rsid w:val="001A4765"/>
    <w:rsid w:val="001A487A"/>
    <w:rsid w:val="001A4BC6"/>
    <w:rsid w:val="001A521B"/>
    <w:rsid w:val="001A570C"/>
    <w:rsid w:val="001A5950"/>
    <w:rsid w:val="001A6004"/>
    <w:rsid w:val="001A6207"/>
    <w:rsid w:val="001A6542"/>
    <w:rsid w:val="001A6EF3"/>
    <w:rsid w:val="001A7166"/>
    <w:rsid w:val="001A76D6"/>
    <w:rsid w:val="001A78AD"/>
    <w:rsid w:val="001B0F98"/>
    <w:rsid w:val="001B11D9"/>
    <w:rsid w:val="001B2430"/>
    <w:rsid w:val="001B29CC"/>
    <w:rsid w:val="001B3182"/>
    <w:rsid w:val="001B33A8"/>
    <w:rsid w:val="001B34CF"/>
    <w:rsid w:val="001B353D"/>
    <w:rsid w:val="001B355D"/>
    <w:rsid w:val="001B372E"/>
    <w:rsid w:val="001B3F80"/>
    <w:rsid w:val="001B41FC"/>
    <w:rsid w:val="001B5419"/>
    <w:rsid w:val="001B586D"/>
    <w:rsid w:val="001B639B"/>
    <w:rsid w:val="001B7684"/>
    <w:rsid w:val="001B7EA0"/>
    <w:rsid w:val="001C0092"/>
    <w:rsid w:val="001C0313"/>
    <w:rsid w:val="001C07B3"/>
    <w:rsid w:val="001C0D50"/>
    <w:rsid w:val="001C0D7F"/>
    <w:rsid w:val="001C0DA9"/>
    <w:rsid w:val="001C1116"/>
    <w:rsid w:val="001C1706"/>
    <w:rsid w:val="001C1CFD"/>
    <w:rsid w:val="001C242D"/>
    <w:rsid w:val="001C2C0E"/>
    <w:rsid w:val="001C3379"/>
    <w:rsid w:val="001C3BF6"/>
    <w:rsid w:val="001C3EB6"/>
    <w:rsid w:val="001C460E"/>
    <w:rsid w:val="001C491B"/>
    <w:rsid w:val="001C58AA"/>
    <w:rsid w:val="001C5A9C"/>
    <w:rsid w:val="001C723A"/>
    <w:rsid w:val="001C7728"/>
    <w:rsid w:val="001C78B1"/>
    <w:rsid w:val="001C7C4E"/>
    <w:rsid w:val="001D0312"/>
    <w:rsid w:val="001D0A1A"/>
    <w:rsid w:val="001D17F4"/>
    <w:rsid w:val="001D1E53"/>
    <w:rsid w:val="001D2112"/>
    <w:rsid w:val="001D236A"/>
    <w:rsid w:val="001D28AF"/>
    <w:rsid w:val="001D2D88"/>
    <w:rsid w:val="001D2FC4"/>
    <w:rsid w:val="001D38F0"/>
    <w:rsid w:val="001D3BE1"/>
    <w:rsid w:val="001D3CAA"/>
    <w:rsid w:val="001D44CA"/>
    <w:rsid w:val="001D49B9"/>
    <w:rsid w:val="001D5A96"/>
    <w:rsid w:val="001D6650"/>
    <w:rsid w:val="001D69E0"/>
    <w:rsid w:val="001D763D"/>
    <w:rsid w:val="001D7BE6"/>
    <w:rsid w:val="001D7DDD"/>
    <w:rsid w:val="001D7E37"/>
    <w:rsid w:val="001D7E87"/>
    <w:rsid w:val="001E00F9"/>
    <w:rsid w:val="001E0456"/>
    <w:rsid w:val="001E13BB"/>
    <w:rsid w:val="001E15C6"/>
    <w:rsid w:val="001E1A91"/>
    <w:rsid w:val="001E2371"/>
    <w:rsid w:val="001E25E0"/>
    <w:rsid w:val="001E2A54"/>
    <w:rsid w:val="001E2B11"/>
    <w:rsid w:val="001E32E2"/>
    <w:rsid w:val="001E41C6"/>
    <w:rsid w:val="001E4C37"/>
    <w:rsid w:val="001E4F39"/>
    <w:rsid w:val="001E55BF"/>
    <w:rsid w:val="001E6060"/>
    <w:rsid w:val="001E6BD0"/>
    <w:rsid w:val="001E6C14"/>
    <w:rsid w:val="001E6FBC"/>
    <w:rsid w:val="001E74F8"/>
    <w:rsid w:val="001E7AE6"/>
    <w:rsid w:val="001F03B8"/>
    <w:rsid w:val="001F0F69"/>
    <w:rsid w:val="001F0FE2"/>
    <w:rsid w:val="001F11B8"/>
    <w:rsid w:val="001F1207"/>
    <w:rsid w:val="001F1769"/>
    <w:rsid w:val="001F17A5"/>
    <w:rsid w:val="001F1E83"/>
    <w:rsid w:val="001F203F"/>
    <w:rsid w:val="001F241F"/>
    <w:rsid w:val="001F3290"/>
    <w:rsid w:val="001F33DE"/>
    <w:rsid w:val="001F4133"/>
    <w:rsid w:val="001F48EE"/>
    <w:rsid w:val="001F541D"/>
    <w:rsid w:val="001F5795"/>
    <w:rsid w:val="001F5AE0"/>
    <w:rsid w:val="001F5C50"/>
    <w:rsid w:val="001F604F"/>
    <w:rsid w:val="001F6230"/>
    <w:rsid w:val="001F7313"/>
    <w:rsid w:val="001F79D2"/>
    <w:rsid w:val="002004DF"/>
    <w:rsid w:val="00200E03"/>
    <w:rsid w:val="00200E2F"/>
    <w:rsid w:val="002019DA"/>
    <w:rsid w:val="00201B44"/>
    <w:rsid w:val="0020219D"/>
    <w:rsid w:val="002024F9"/>
    <w:rsid w:val="002025E4"/>
    <w:rsid w:val="00202A27"/>
    <w:rsid w:val="00202A3C"/>
    <w:rsid w:val="00202F6B"/>
    <w:rsid w:val="002031FA"/>
    <w:rsid w:val="00203358"/>
    <w:rsid w:val="0020338B"/>
    <w:rsid w:val="0020340C"/>
    <w:rsid w:val="00203885"/>
    <w:rsid w:val="00204233"/>
    <w:rsid w:val="00204AFA"/>
    <w:rsid w:val="00204F36"/>
    <w:rsid w:val="00204FC4"/>
    <w:rsid w:val="00204FF4"/>
    <w:rsid w:val="002051C0"/>
    <w:rsid w:val="00206382"/>
    <w:rsid w:val="002066EC"/>
    <w:rsid w:val="002071BB"/>
    <w:rsid w:val="002073C3"/>
    <w:rsid w:val="00207BA1"/>
    <w:rsid w:val="00207DF8"/>
    <w:rsid w:val="00207FF8"/>
    <w:rsid w:val="00210422"/>
    <w:rsid w:val="0021045C"/>
    <w:rsid w:val="0021058D"/>
    <w:rsid w:val="00211A77"/>
    <w:rsid w:val="002128B4"/>
    <w:rsid w:val="00212D54"/>
    <w:rsid w:val="0021350B"/>
    <w:rsid w:val="00213C80"/>
    <w:rsid w:val="00213EED"/>
    <w:rsid w:val="002143B5"/>
    <w:rsid w:val="00215118"/>
    <w:rsid w:val="0021578E"/>
    <w:rsid w:val="00216AE0"/>
    <w:rsid w:val="00216B39"/>
    <w:rsid w:val="00216B5F"/>
    <w:rsid w:val="00216F4D"/>
    <w:rsid w:val="00217419"/>
    <w:rsid w:val="002178E6"/>
    <w:rsid w:val="00217C31"/>
    <w:rsid w:val="002200B9"/>
    <w:rsid w:val="0022057F"/>
    <w:rsid w:val="00220E02"/>
    <w:rsid w:val="00221493"/>
    <w:rsid w:val="00221C9D"/>
    <w:rsid w:val="002222A5"/>
    <w:rsid w:val="002224D4"/>
    <w:rsid w:val="002226ED"/>
    <w:rsid w:val="002230B3"/>
    <w:rsid w:val="00224E22"/>
    <w:rsid w:val="0022545D"/>
    <w:rsid w:val="00225A0F"/>
    <w:rsid w:val="00225D23"/>
    <w:rsid w:val="00226103"/>
    <w:rsid w:val="00226A70"/>
    <w:rsid w:val="00226D18"/>
    <w:rsid w:val="00226F37"/>
    <w:rsid w:val="00227057"/>
    <w:rsid w:val="00227589"/>
    <w:rsid w:val="00227E7F"/>
    <w:rsid w:val="00230626"/>
    <w:rsid w:val="0023126C"/>
    <w:rsid w:val="002314B9"/>
    <w:rsid w:val="002317EB"/>
    <w:rsid w:val="002317EE"/>
    <w:rsid w:val="00232734"/>
    <w:rsid w:val="00232781"/>
    <w:rsid w:val="00232C33"/>
    <w:rsid w:val="00232D65"/>
    <w:rsid w:val="00233424"/>
    <w:rsid w:val="0023364B"/>
    <w:rsid w:val="002337A9"/>
    <w:rsid w:val="00233BFC"/>
    <w:rsid w:val="00233F07"/>
    <w:rsid w:val="0023447C"/>
    <w:rsid w:val="0023495A"/>
    <w:rsid w:val="00234CFD"/>
    <w:rsid w:val="002358B6"/>
    <w:rsid w:val="00235E25"/>
    <w:rsid w:val="00235F75"/>
    <w:rsid w:val="00235FD2"/>
    <w:rsid w:val="0023656C"/>
    <w:rsid w:val="00236DD6"/>
    <w:rsid w:val="00237248"/>
    <w:rsid w:val="002372A1"/>
    <w:rsid w:val="00237B31"/>
    <w:rsid w:val="00237B75"/>
    <w:rsid w:val="002400A9"/>
    <w:rsid w:val="0024012A"/>
    <w:rsid w:val="00240344"/>
    <w:rsid w:val="00240D8C"/>
    <w:rsid w:val="00240ED5"/>
    <w:rsid w:val="00241B20"/>
    <w:rsid w:val="0024215E"/>
    <w:rsid w:val="00242E2F"/>
    <w:rsid w:val="00243124"/>
    <w:rsid w:val="0024317C"/>
    <w:rsid w:val="002432BD"/>
    <w:rsid w:val="00243589"/>
    <w:rsid w:val="00243C5B"/>
    <w:rsid w:val="00244361"/>
    <w:rsid w:val="002447C8"/>
    <w:rsid w:val="00245B3B"/>
    <w:rsid w:val="00245B71"/>
    <w:rsid w:val="00246046"/>
    <w:rsid w:val="00246296"/>
    <w:rsid w:val="00247013"/>
    <w:rsid w:val="00247C50"/>
    <w:rsid w:val="00250572"/>
    <w:rsid w:val="002509A4"/>
    <w:rsid w:val="00251524"/>
    <w:rsid w:val="0025152F"/>
    <w:rsid w:val="0025198B"/>
    <w:rsid w:val="00251C80"/>
    <w:rsid w:val="00251E3B"/>
    <w:rsid w:val="0025201B"/>
    <w:rsid w:val="00252461"/>
    <w:rsid w:val="002547BF"/>
    <w:rsid w:val="0025488C"/>
    <w:rsid w:val="002549FE"/>
    <w:rsid w:val="00254B03"/>
    <w:rsid w:val="00254E3A"/>
    <w:rsid w:val="0025507E"/>
    <w:rsid w:val="00255797"/>
    <w:rsid w:val="002572CE"/>
    <w:rsid w:val="002577BB"/>
    <w:rsid w:val="00257C61"/>
    <w:rsid w:val="00260F83"/>
    <w:rsid w:val="002612EB"/>
    <w:rsid w:val="002618A0"/>
    <w:rsid w:val="00261CBD"/>
    <w:rsid w:val="00261DEE"/>
    <w:rsid w:val="002627B9"/>
    <w:rsid w:val="00262BC2"/>
    <w:rsid w:val="00263454"/>
    <w:rsid w:val="00263A32"/>
    <w:rsid w:val="0026465B"/>
    <w:rsid w:val="0026475B"/>
    <w:rsid w:val="00265076"/>
    <w:rsid w:val="002653FF"/>
    <w:rsid w:val="00265E25"/>
    <w:rsid w:val="00266396"/>
    <w:rsid w:val="002664A5"/>
    <w:rsid w:val="00266CEE"/>
    <w:rsid w:val="00266F85"/>
    <w:rsid w:val="00267836"/>
    <w:rsid w:val="00267889"/>
    <w:rsid w:val="00270B02"/>
    <w:rsid w:val="00270C73"/>
    <w:rsid w:val="002712ED"/>
    <w:rsid w:val="00271706"/>
    <w:rsid w:val="00271A95"/>
    <w:rsid w:val="00271C0C"/>
    <w:rsid w:val="002721D5"/>
    <w:rsid w:val="0027257C"/>
    <w:rsid w:val="00272A18"/>
    <w:rsid w:val="00272AD3"/>
    <w:rsid w:val="00272DA6"/>
    <w:rsid w:val="00272E57"/>
    <w:rsid w:val="00273D29"/>
    <w:rsid w:val="002744F8"/>
    <w:rsid w:val="00274E07"/>
    <w:rsid w:val="002751FD"/>
    <w:rsid w:val="00275505"/>
    <w:rsid w:val="00275971"/>
    <w:rsid w:val="00275B72"/>
    <w:rsid w:val="00275F91"/>
    <w:rsid w:val="00276ACF"/>
    <w:rsid w:val="00276E5C"/>
    <w:rsid w:val="0027772A"/>
    <w:rsid w:val="00277854"/>
    <w:rsid w:val="00277A31"/>
    <w:rsid w:val="00277B8B"/>
    <w:rsid w:val="0028007B"/>
    <w:rsid w:val="00280081"/>
    <w:rsid w:val="00280B2D"/>
    <w:rsid w:val="00281CB3"/>
    <w:rsid w:val="00281F07"/>
    <w:rsid w:val="00282D00"/>
    <w:rsid w:val="00282FE8"/>
    <w:rsid w:val="00283D7F"/>
    <w:rsid w:val="00283EA5"/>
    <w:rsid w:val="00283EBE"/>
    <w:rsid w:val="002842FD"/>
    <w:rsid w:val="00284C84"/>
    <w:rsid w:val="00284DA1"/>
    <w:rsid w:val="00285171"/>
    <w:rsid w:val="002868DF"/>
    <w:rsid w:val="002874AE"/>
    <w:rsid w:val="00287876"/>
    <w:rsid w:val="0028797C"/>
    <w:rsid w:val="002879E7"/>
    <w:rsid w:val="002906A0"/>
    <w:rsid w:val="002906CB"/>
    <w:rsid w:val="0029074C"/>
    <w:rsid w:val="00290EA2"/>
    <w:rsid w:val="0029158E"/>
    <w:rsid w:val="00291656"/>
    <w:rsid w:val="00291888"/>
    <w:rsid w:val="00291CF2"/>
    <w:rsid w:val="002922DD"/>
    <w:rsid w:val="002923C4"/>
    <w:rsid w:val="00292F1D"/>
    <w:rsid w:val="00293727"/>
    <w:rsid w:val="0029396C"/>
    <w:rsid w:val="002946CA"/>
    <w:rsid w:val="00294B02"/>
    <w:rsid w:val="00294B1B"/>
    <w:rsid w:val="00294F90"/>
    <w:rsid w:val="00294FAD"/>
    <w:rsid w:val="0029527E"/>
    <w:rsid w:val="0029584E"/>
    <w:rsid w:val="00295B36"/>
    <w:rsid w:val="00296984"/>
    <w:rsid w:val="00297D45"/>
    <w:rsid w:val="00297D96"/>
    <w:rsid w:val="00297E99"/>
    <w:rsid w:val="002A0004"/>
    <w:rsid w:val="002A0100"/>
    <w:rsid w:val="002A0181"/>
    <w:rsid w:val="002A0A50"/>
    <w:rsid w:val="002A0ECB"/>
    <w:rsid w:val="002A0F63"/>
    <w:rsid w:val="002A1AB7"/>
    <w:rsid w:val="002A1CA2"/>
    <w:rsid w:val="002A2139"/>
    <w:rsid w:val="002A2144"/>
    <w:rsid w:val="002A2C06"/>
    <w:rsid w:val="002A2D74"/>
    <w:rsid w:val="002A2F4C"/>
    <w:rsid w:val="002A2FC7"/>
    <w:rsid w:val="002A32DA"/>
    <w:rsid w:val="002A32FA"/>
    <w:rsid w:val="002A4509"/>
    <w:rsid w:val="002A467B"/>
    <w:rsid w:val="002A4847"/>
    <w:rsid w:val="002A52AC"/>
    <w:rsid w:val="002A53D7"/>
    <w:rsid w:val="002A5AFC"/>
    <w:rsid w:val="002A605F"/>
    <w:rsid w:val="002A6A3E"/>
    <w:rsid w:val="002A6C61"/>
    <w:rsid w:val="002A6E25"/>
    <w:rsid w:val="002A7511"/>
    <w:rsid w:val="002A7740"/>
    <w:rsid w:val="002B0712"/>
    <w:rsid w:val="002B0B0C"/>
    <w:rsid w:val="002B0BC5"/>
    <w:rsid w:val="002B0D0E"/>
    <w:rsid w:val="002B104F"/>
    <w:rsid w:val="002B10BF"/>
    <w:rsid w:val="002B12C9"/>
    <w:rsid w:val="002B1645"/>
    <w:rsid w:val="002B16D8"/>
    <w:rsid w:val="002B17A0"/>
    <w:rsid w:val="002B1AF4"/>
    <w:rsid w:val="002B251D"/>
    <w:rsid w:val="002B2640"/>
    <w:rsid w:val="002B3C67"/>
    <w:rsid w:val="002B3DDB"/>
    <w:rsid w:val="002B3ECF"/>
    <w:rsid w:val="002B4367"/>
    <w:rsid w:val="002B4965"/>
    <w:rsid w:val="002B4CD8"/>
    <w:rsid w:val="002B4DD5"/>
    <w:rsid w:val="002B574B"/>
    <w:rsid w:val="002B57FF"/>
    <w:rsid w:val="002B5BA3"/>
    <w:rsid w:val="002B60CA"/>
    <w:rsid w:val="002B6408"/>
    <w:rsid w:val="002B6A1C"/>
    <w:rsid w:val="002B6CF8"/>
    <w:rsid w:val="002B702F"/>
    <w:rsid w:val="002B745A"/>
    <w:rsid w:val="002B759F"/>
    <w:rsid w:val="002B76C3"/>
    <w:rsid w:val="002C0C81"/>
    <w:rsid w:val="002C0E98"/>
    <w:rsid w:val="002C0FA7"/>
    <w:rsid w:val="002C125B"/>
    <w:rsid w:val="002C1300"/>
    <w:rsid w:val="002C1B18"/>
    <w:rsid w:val="002C1B2B"/>
    <w:rsid w:val="002C209C"/>
    <w:rsid w:val="002C212A"/>
    <w:rsid w:val="002C2559"/>
    <w:rsid w:val="002C2689"/>
    <w:rsid w:val="002C317A"/>
    <w:rsid w:val="002C3779"/>
    <w:rsid w:val="002C3E13"/>
    <w:rsid w:val="002C413D"/>
    <w:rsid w:val="002C47FA"/>
    <w:rsid w:val="002C54A5"/>
    <w:rsid w:val="002C5703"/>
    <w:rsid w:val="002C5A61"/>
    <w:rsid w:val="002C61CA"/>
    <w:rsid w:val="002C6450"/>
    <w:rsid w:val="002C6D10"/>
    <w:rsid w:val="002C740F"/>
    <w:rsid w:val="002C7673"/>
    <w:rsid w:val="002C78F3"/>
    <w:rsid w:val="002C7E2A"/>
    <w:rsid w:val="002D020D"/>
    <w:rsid w:val="002D0510"/>
    <w:rsid w:val="002D05D4"/>
    <w:rsid w:val="002D08F0"/>
    <w:rsid w:val="002D08F5"/>
    <w:rsid w:val="002D0A3C"/>
    <w:rsid w:val="002D0C94"/>
    <w:rsid w:val="002D13ED"/>
    <w:rsid w:val="002D17DE"/>
    <w:rsid w:val="002D2534"/>
    <w:rsid w:val="002D28C9"/>
    <w:rsid w:val="002D29B7"/>
    <w:rsid w:val="002D31A1"/>
    <w:rsid w:val="002D3388"/>
    <w:rsid w:val="002D3C78"/>
    <w:rsid w:val="002D3EEC"/>
    <w:rsid w:val="002D4658"/>
    <w:rsid w:val="002D4707"/>
    <w:rsid w:val="002D53DD"/>
    <w:rsid w:val="002D54AD"/>
    <w:rsid w:val="002D57FD"/>
    <w:rsid w:val="002D59B8"/>
    <w:rsid w:val="002D5D2E"/>
    <w:rsid w:val="002D5DE8"/>
    <w:rsid w:val="002D5FEA"/>
    <w:rsid w:val="002D6108"/>
    <w:rsid w:val="002D61DD"/>
    <w:rsid w:val="002D6465"/>
    <w:rsid w:val="002D6B7F"/>
    <w:rsid w:val="002D6DFD"/>
    <w:rsid w:val="002D740C"/>
    <w:rsid w:val="002D769B"/>
    <w:rsid w:val="002D7A5B"/>
    <w:rsid w:val="002D7B43"/>
    <w:rsid w:val="002E015F"/>
    <w:rsid w:val="002E0FA6"/>
    <w:rsid w:val="002E142D"/>
    <w:rsid w:val="002E1AE1"/>
    <w:rsid w:val="002E1F4E"/>
    <w:rsid w:val="002E2373"/>
    <w:rsid w:val="002E286D"/>
    <w:rsid w:val="002E2A25"/>
    <w:rsid w:val="002E2FCC"/>
    <w:rsid w:val="002E3919"/>
    <w:rsid w:val="002E3C71"/>
    <w:rsid w:val="002E3ED2"/>
    <w:rsid w:val="002E3F92"/>
    <w:rsid w:val="002E4105"/>
    <w:rsid w:val="002E4135"/>
    <w:rsid w:val="002E4189"/>
    <w:rsid w:val="002E4A36"/>
    <w:rsid w:val="002E4B0B"/>
    <w:rsid w:val="002E5334"/>
    <w:rsid w:val="002E5755"/>
    <w:rsid w:val="002E64B2"/>
    <w:rsid w:val="002E78A1"/>
    <w:rsid w:val="002E79C2"/>
    <w:rsid w:val="002E7B28"/>
    <w:rsid w:val="002E7B2D"/>
    <w:rsid w:val="002E7B76"/>
    <w:rsid w:val="002E7F42"/>
    <w:rsid w:val="002F0EA2"/>
    <w:rsid w:val="002F13E5"/>
    <w:rsid w:val="002F1DB9"/>
    <w:rsid w:val="002F2DDB"/>
    <w:rsid w:val="002F2E50"/>
    <w:rsid w:val="002F32E8"/>
    <w:rsid w:val="002F422A"/>
    <w:rsid w:val="002F4239"/>
    <w:rsid w:val="002F4EC0"/>
    <w:rsid w:val="002F50EC"/>
    <w:rsid w:val="002F5233"/>
    <w:rsid w:val="002F55B6"/>
    <w:rsid w:val="002F572A"/>
    <w:rsid w:val="002F5E21"/>
    <w:rsid w:val="002F5E37"/>
    <w:rsid w:val="002F5E4C"/>
    <w:rsid w:val="002F6033"/>
    <w:rsid w:val="002F6593"/>
    <w:rsid w:val="002F6697"/>
    <w:rsid w:val="002F6EDE"/>
    <w:rsid w:val="002F70BB"/>
    <w:rsid w:val="002F71B5"/>
    <w:rsid w:val="002F7313"/>
    <w:rsid w:val="00300475"/>
    <w:rsid w:val="0030055D"/>
    <w:rsid w:val="00300A9F"/>
    <w:rsid w:val="00300BA8"/>
    <w:rsid w:val="00300FFD"/>
    <w:rsid w:val="00301215"/>
    <w:rsid w:val="0030145B"/>
    <w:rsid w:val="00301F12"/>
    <w:rsid w:val="00302372"/>
    <w:rsid w:val="00302467"/>
    <w:rsid w:val="003028D0"/>
    <w:rsid w:val="00302C56"/>
    <w:rsid w:val="00302EB8"/>
    <w:rsid w:val="00303104"/>
    <w:rsid w:val="00303507"/>
    <w:rsid w:val="00304522"/>
    <w:rsid w:val="00304545"/>
    <w:rsid w:val="00304C51"/>
    <w:rsid w:val="003053CA"/>
    <w:rsid w:val="003056E4"/>
    <w:rsid w:val="00306218"/>
    <w:rsid w:val="00306799"/>
    <w:rsid w:val="00306814"/>
    <w:rsid w:val="00306CDC"/>
    <w:rsid w:val="00310202"/>
    <w:rsid w:val="0031040B"/>
    <w:rsid w:val="003104E9"/>
    <w:rsid w:val="00310A13"/>
    <w:rsid w:val="003117EF"/>
    <w:rsid w:val="0031185A"/>
    <w:rsid w:val="00311A3E"/>
    <w:rsid w:val="00311F48"/>
    <w:rsid w:val="00312062"/>
    <w:rsid w:val="003120F2"/>
    <w:rsid w:val="003123C7"/>
    <w:rsid w:val="003124DA"/>
    <w:rsid w:val="0031266B"/>
    <w:rsid w:val="003126C2"/>
    <w:rsid w:val="00312CFC"/>
    <w:rsid w:val="00312D76"/>
    <w:rsid w:val="00312DC3"/>
    <w:rsid w:val="0031376C"/>
    <w:rsid w:val="003146F1"/>
    <w:rsid w:val="0031473D"/>
    <w:rsid w:val="003149D4"/>
    <w:rsid w:val="00314EAF"/>
    <w:rsid w:val="00314ED6"/>
    <w:rsid w:val="003155FE"/>
    <w:rsid w:val="0031582D"/>
    <w:rsid w:val="00315B9A"/>
    <w:rsid w:val="0031645B"/>
    <w:rsid w:val="003165BF"/>
    <w:rsid w:val="003165F3"/>
    <w:rsid w:val="00316768"/>
    <w:rsid w:val="003172FF"/>
    <w:rsid w:val="00317737"/>
    <w:rsid w:val="00317988"/>
    <w:rsid w:val="003179F9"/>
    <w:rsid w:val="00320257"/>
    <w:rsid w:val="003202FF"/>
    <w:rsid w:val="0032100D"/>
    <w:rsid w:val="00321821"/>
    <w:rsid w:val="00321F49"/>
    <w:rsid w:val="00321FCF"/>
    <w:rsid w:val="00322D44"/>
    <w:rsid w:val="00323232"/>
    <w:rsid w:val="00323594"/>
    <w:rsid w:val="00323E23"/>
    <w:rsid w:val="0032468C"/>
    <w:rsid w:val="00324BE4"/>
    <w:rsid w:val="00325862"/>
    <w:rsid w:val="00325A5C"/>
    <w:rsid w:val="00325F38"/>
    <w:rsid w:val="00325FAB"/>
    <w:rsid w:val="00326232"/>
    <w:rsid w:val="0032651D"/>
    <w:rsid w:val="00326711"/>
    <w:rsid w:val="003267C2"/>
    <w:rsid w:val="00326B97"/>
    <w:rsid w:val="00326C20"/>
    <w:rsid w:val="003272B6"/>
    <w:rsid w:val="003273FE"/>
    <w:rsid w:val="0033018A"/>
    <w:rsid w:val="003301F7"/>
    <w:rsid w:val="00331065"/>
    <w:rsid w:val="0033155B"/>
    <w:rsid w:val="00331A71"/>
    <w:rsid w:val="00331C8C"/>
    <w:rsid w:val="00332C7B"/>
    <w:rsid w:val="0033335C"/>
    <w:rsid w:val="00333698"/>
    <w:rsid w:val="00333C3C"/>
    <w:rsid w:val="00334058"/>
    <w:rsid w:val="00334408"/>
    <w:rsid w:val="003345E0"/>
    <w:rsid w:val="0033486C"/>
    <w:rsid w:val="0033515C"/>
    <w:rsid w:val="0033561E"/>
    <w:rsid w:val="00335C77"/>
    <w:rsid w:val="00336501"/>
    <w:rsid w:val="0033650A"/>
    <w:rsid w:val="0033651A"/>
    <w:rsid w:val="003367D2"/>
    <w:rsid w:val="003368BD"/>
    <w:rsid w:val="00336ACE"/>
    <w:rsid w:val="00336F29"/>
    <w:rsid w:val="00337582"/>
    <w:rsid w:val="00337CFC"/>
    <w:rsid w:val="00337F67"/>
    <w:rsid w:val="00340144"/>
    <w:rsid w:val="003405CA"/>
    <w:rsid w:val="0034074E"/>
    <w:rsid w:val="00340A2A"/>
    <w:rsid w:val="003416C8"/>
    <w:rsid w:val="00341A87"/>
    <w:rsid w:val="00342F06"/>
    <w:rsid w:val="003431BF"/>
    <w:rsid w:val="00343552"/>
    <w:rsid w:val="00343CE6"/>
    <w:rsid w:val="00343F8D"/>
    <w:rsid w:val="003451E6"/>
    <w:rsid w:val="0034567F"/>
    <w:rsid w:val="003456C6"/>
    <w:rsid w:val="003459C4"/>
    <w:rsid w:val="00345F21"/>
    <w:rsid w:val="0034669C"/>
    <w:rsid w:val="00346D4A"/>
    <w:rsid w:val="00346F0F"/>
    <w:rsid w:val="003471CD"/>
    <w:rsid w:val="00347702"/>
    <w:rsid w:val="00347E5E"/>
    <w:rsid w:val="00347EB7"/>
    <w:rsid w:val="003508A3"/>
    <w:rsid w:val="003508B6"/>
    <w:rsid w:val="00350B31"/>
    <w:rsid w:val="00350E7A"/>
    <w:rsid w:val="00351A40"/>
    <w:rsid w:val="00351DC9"/>
    <w:rsid w:val="00352209"/>
    <w:rsid w:val="00352EC4"/>
    <w:rsid w:val="00353306"/>
    <w:rsid w:val="00353743"/>
    <w:rsid w:val="00354200"/>
    <w:rsid w:val="003543B1"/>
    <w:rsid w:val="003547CD"/>
    <w:rsid w:val="003547F7"/>
    <w:rsid w:val="00354F32"/>
    <w:rsid w:val="00355E12"/>
    <w:rsid w:val="00356029"/>
    <w:rsid w:val="00356391"/>
    <w:rsid w:val="003566AC"/>
    <w:rsid w:val="00356A16"/>
    <w:rsid w:val="00356AB2"/>
    <w:rsid w:val="00356C97"/>
    <w:rsid w:val="0035710B"/>
    <w:rsid w:val="00357779"/>
    <w:rsid w:val="003577B8"/>
    <w:rsid w:val="0035791B"/>
    <w:rsid w:val="00357E4F"/>
    <w:rsid w:val="003601F1"/>
    <w:rsid w:val="003604A9"/>
    <w:rsid w:val="00360A9E"/>
    <w:rsid w:val="00360E0B"/>
    <w:rsid w:val="00360EE6"/>
    <w:rsid w:val="00362466"/>
    <w:rsid w:val="00362A75"/>
    <w:rsid w:val="00363463"/>
    <w:rsid w:val="00363701"/>
    <w:rsid w:val="00363DAA"/>
    <w:rsid w:val="003648F0"/>
    <w:rsid w:val="0036552E"/>
    <w:rsid w:val="003658BB"/>
    <w:rsid w:val="003659CA"/>
    <w:rsid w:val="003662D6"/>
    <w:rsid w:val="003666A1"/>
    <w:rsid w:val="00366A82"/>
    <w:rsid w:val="003677F9"/>
    <w:rsid w:val="00370305"/>
    <w:rsid w:val="00370357"/>
    <w:rsid w:val="00370D84"/>
    <w:rsid w:val="00370E54"/>
    <w:rsid w:val="00370F50"/>
    <w:rsid w:val="003717C2"/>
    <w:rsid w:val="003717F6"/>
    <w:rsid w:val="003721EA"/>
    <w:rsid w:val="00373072"/>
    <w:rsid w:val="003733CB"/>
    <w:rsid w:val="0037384B"/>
    <w:rsid w:val="00373870"/>
    <w:rsid w:val="0037397C"/>
    <w:rsid w:val="00373B7E"/>
    <w:rsid w:val="00373DCD"/>
    <w:rsid w:val="0037404C"/>
    <w:rsid w:val="003740CB"/>
    <w:rsid w:val="0037432E"/>
    <w:rsid w:val="00374DEA"/>
    <w:rsid w:val="00374E06"/>
    <w:rsid w:val="00374FAC"/>
    <w:rsid w:val="003750AC"/>
    <w:rsid w:val="0037542D"/>
    <w:rsid w:val="00375A68"/>
    <w:rsid w:val="00375D62"/>
    <w:rsid w:val="00375DCD"/>
    <w:rsid w:val="00376319"/>
    <w:rsid w:val="00376CC7"/>
    <w:rsid w:val="00377120"/>
    <w:rsid w:val="003771A7"/>
    <w:rsid w:val="003777A6"/>
    <w:rsid w:val="00377819"/>
    <w:rsid w:val="0038043A"/>
    <w:rsid w:val="003805FE"/>
    <w:rsid w:val="0038094C"/>
    <w:rsid w:val="00381235"/>
    <w:rsid w:val="00381BCD"/>
    <w:rsid w:val="00382393"/>
    <w:rsid w:val="00382819"/>
    <w:rsid w:val="00382A29"/>
    <w:rsid w:val="00382AC2"/>
    <w:rsid w:val="00382FFD"/>
    <w:rsid w:val="00383468"/>
    <w:rsid w:val="003843E6"/>
    <w:rsid w:val="00384B2B"/>
    <w:rsid w:val="00384E7F"/>
    <w:rsid w:val="00385037"/>
    <w:rsid w:val="00385438"/>
    <w:rsid w:val="003856BC"/>
    <w:rsid w:val="0038669D"/>
    <w:rsid w:val="00386FDC"/>
    <w:rsid w:val="003877A6"/>
    <w:rsid w:val="00390421"/>
    <w:rsid w:val="00391A06"/>
    <w:rsid w:val="00391F57"/>
    <w:rsid w:val="003929BB"/>
    <w:rsid w:val="00393149"/>
    <w:rsid w:val="003931F6"/>
    <w:rsid w:val="00393E95"/>
    <w:rsid w:val="0039453E"/>
    <w:rsid w:val="00394756"/>
    <w:rsid w:val="003948D9"/>
    <w:rsid w:val="00395694"/>
    <w:rsid w:val="003957F4"/>
    <w:rsid w:val="00395D1C"/>
    <w:rsid w:val="00396230"/>
    <w:rsid w:val="003964BA"/>
    <w:rsid w:val="00396CFA"/>
    <w:rsid w:val="0039729C"/>
    <w:rsid w:val="00397681"/>
    <w:rsid w:val="0039790B"/>
    <w:rsid w:val="00397E44"/>
    <w:rsid w:val="00397F23"/>
    <w:rsid w:val="00397FCD"/>
    <w:rsid w:val="003A07D3"/>
    <w:rsid w:val="003A095B"/>
    <w:rsid w:val="003A0999"/>
    <w:rsid w:val="003A0FCE"/>
    <w:rsid w:val="003A17F1"/>
    <w:rsid w:val="003A287B"/>
    <w:rsid w:val="003A3680"/>
    <w:rsid w:val="003A38DC"/>
    <w:rsid w:val="003A44D6"/>
    <w:rsid w:val="003A4573"/>
    <w:rsid w:val="003A4B6C"/>
    <w:rsid w:val="003A4F7D"/>
    <w:rsid w:val="003A5012"/>
    <w:rsid w:val="003A5132"/>
    <w:rsid w:val="003A5AB7"/>
    <w:rsid w:val="003A5F65"/>
    <w:rsid w:val="003A6528"/>
    <w:rsid w:val="003A67BC"/>
    <w:rsid w:val="003A6828"/>
    <w:rsid w:val="003A6BB4"/>
    <w:rsid w:val="003A6C38"/>
    <w:rsid w:val="003A703B"/>
    <w:rsid w:val="003A7148"/>
    <w:rsid w:val="003A773C"/>
    <w:rsid w:val="003A783F"/>
    <w:rsid w:val="003A7AD4"/>
    <w:rsid w:val="003B02AF"/>
    <w:rsid w:val="003B04C7"/>
    <w:rsid w:val="003B0CC1"/>
    <w:rsid w:val="003B1144"/>
    <w:rsid w:val="003B15E6"/>
    <w:rsid w:val="003B1AC5"/>
    <w:rsid w:val="003B1B3A"/>
    <w:rsid w:val="003B1C3A"/>
    <w:rsid w:val="003B2095"/>
    <w:rsid w:val="003B262E"/>
    <w:rsid w:val="003B2B57"/>
    <w:rsid w:val="003B3AFE"/>
    <w:rsid w:val="003B3E21"/>
    <w:rsid w:val="003B4C8F"/>
    <w:rsid w:val="003B5248"/>
    <w:rsid w:val="003B56FA"/>
    <w:rsid w:val="003B5C00"/>
    <w:rsid w:val="003B5FCF"/>
    <w:rsid w:val="003B5FDA"/>
    <w:rsid w:val="003B6B2F"/>
    <w:rsid w:val="003B7761"/>
    <w:rsid w:val="003B78A4"/>
    <w:rsid w:val="003B7C31"/>
    <w:rsid w:val="003B7EDA"/>
    <w:rsid w:val="003C11AE"/>
    <w:rsid w:val="003C11D6"/>
    <w:rsid w:val="003C2349"/>
    <w:rsid w:val="003C2B40"/>
    <w:rsid w:val="003C347A"/>
    <w:rsid w:val="003C353A"/>
    <w:rsid w:val="003C453B"/>
    <w:rsid w:val="003C48E4"/>
    <w:rsid w:val="003C5086"/>
    <w:rsid w:val="003C6620"/>
    <w:rsid w:val="003C7467"/>
    <w:rsid w:val="003C7821"/>
    <w:rsid w:val="003C7D86"/>
    <w:rsid w:val="003C7FBB"/>
    <w:rsid w:val="003D07D1"/>
    <w:rsid w:val="003D0B81"/>
    <w:rsid w:val="003D0FAF"/>
    <w:rsid w:val="003D1214"/>
    <w:rsid w:val="003D133A"/>
    <w:rsid w:val="003D176E"/>
    <w:rsid w:val="003D19AB"/>
    <w:rsid w:val="003D1E1C"/>
    <w:rsid w:val="003D1E8C"/>
    <w:rsid w:val="003D1F4F"/>
    <w:rsid w:val="003D23C2"/>
    <w:rsid w:val="003D2B2E"/>
    <w:rsid w:val="003D310B"/>
    <w:rsid w:val="003D37A1"/>
    <w:rsid w:val="003D3F57"/>
    <w:rsid w:val="003D4051"/>
    <w:rsid w:val="003D4099"/>
    <w:rsid w:val="003D4BCA"/>
    <w:rsid w:val="003D514C"/>
    <w:rsid w:val="003D535D"/>
    <w:rsid w:val="003D53F4"/>
    <w:rsid w:val="003D5776"/>
    <w:rsid w:val="003D5ED4"/>
    <w:rsid w:val="003D60C6"/>
    <w:rsid w:val="003D626B"/>
    <w:rsid w:val="003D6716"/>
    <w:rsid w:val="003D6BB2"/>
    <w:rsid w:val="003D7147"/>
    <w:rsid w:val="003D72A0"/>
    <w:rsid w:val="003D7C5D"/>
    <w:rsid w:val="003E05FF"/>
    <w:rsid w:val="003E09B0"/>
    <w:rsid w:val="003E0EB6"/>
    <w:rsid w:val="003E1189"/>
    <w:rsid w:val="003E1650"/>
    <w:rsid w:val="003E1B0F"/>
    <w:rsid w:val="003E1FA7"/>
    <w:rsid w:val="003E2211"/>
    <w:rsid w:val="003E223F"/>
    <w:rsid w:val="003E228B"/>
    <w:rsid w:val="003E2485"/>
    <w:rsid w:val="003E24A8"/>
    <w:rsid w:val="003E2E8A"/>
    <w:rsid w:val="003E3BB2"/>
    <w:rsid w:val="003E4154"/>
    <w:rsid w:val="003E455C"/>
    <w:rsid w:val="003E52F8"/>
    <w:rsid w:val="003E57FF"/>
    <w:rsid w:val="003E5C20"/>
    <w:rsid w:val="003E6207"/>
    <w:rsid w:val="003E6BEF"/>
    <w:rsid w:val="003E6E58"/>
    <w:rsid w:val="003E70EE"/>
    <w:rsid w:val="003E74FA"/>
    <w:rsid w:val="003E7750"/>
    <w:rsid w:val="003E7DF8"/>
    <w:rsid w:val="003F074F"/>
    <w:rsid w:val="003F07C2"/>
    <w:rsid w:val="003F0F1B"/>
    <w:rsid w:val="003F153D"/>
    <w:rsid w:val="003F1837"/>
    <w:rsid w:val="003F1933"/>
    <w:rsid w:val="003F21C9"/>
    <w:rsid w:val="003F3001"/>
    <w:rsid w:val="003F31F5"/>
    <w:rsid w:val="003F3BC3"/>
    <w:rsid w:val="003F3D71"/>
    <w:rsid w:val="003F3FD0"/>
    <w:rsid w:val="003F4656"/>
    <w:rsid w:val="003F468F"/>
    <w:rsid w:val="003F48F9"/>
    <w:rsid w:val="003F4D92"/>
    <w:rsid w:val="003F6979"/>
    <w:rsid w:val="003F720A"/>
    <w:rsid w:val="003F7578"/>
    <w:rsid w:val="003F7A36"/>
    <w:rsid w:val="003F7B9E"/>
    <w:rsid w:val="00400524"/>
    <w:rsid w:val="00401409"/>
    <w:rsid w:val="00401D53"/>
    <w:rsid w:val="00401EDC"/>
    <w:rsid w:val="0040267A"/>
    <w:rsid w:val="00402837"/>
    <w:rsid w:val="00402B77"/>
    <w:rsid w:val="00402BB1"/>
    <w:rsid w:val="0040337B"/>
    <w:rsid w:val="00403E2E"/>
    <w:rsid w:val="00404475"/>
    <w:rsid w:val="00404609"/>
    <w:rsid w:val="00404D9C"/>
    <w:rsid w:val="004058E9"/>
    <w:rsid w:val="00405A57"/>
    <w:rsid w:val="00405D20"/>
    <w:rsid w:val="00405E84"/>
    <w:rsid w:val="004065FD"/>
    <w:rsid w:val="00406884"/>
    <w:rsid w:val="00406C2E"/>
    <w:rsid w:val="004079C2"/>
    <w:rsid w:val="00407A26"/>
    <w:rsid w:val="00407AEB"/>
    <w:rsid w:val="00407D8F"/>
    <w:rsid w:val="00410366"/>
    <w:rsid w:val="00410771"/>
    <w:rsid w:val="004108E6"/>
    <w:rsid w:val="0041096B"/>
    <w:rsid w:val="00411136"/>
    <w:rsid w:val="00411569"/>
    <w:rsid w:val="00411C81"/>
    <w:rsid w:val="00412592"/>
    <w:rsid w:val="004125D2"/>
    <w:rsid w:val="00412622"/>
    <w:rsid w:val="00412C8C"/>
    <w:rsid w:val="004132E0"/>
    <w:rsid w:val="0041378B"/>
    <w:rsid w:val="00413EE6"/>
    <w:rsid w:val="00414B11"/>
    <w:rsid w:val="00414D1B"/>
    <w:rsid w:val="00415578"/>
    <w:rsid w:val="00415CE5"/>
    <w:rsid w:val="0041717F"/>
    <w:rsid w:val="004172DC"/>
    <w:rsid w:val="00417436"/>
    <w:rsid w:val="00417DED"/>
    <w:rsid w:val="00417E28"/>
    <w:rsid w:val="0042008E"/>
    <w:rsid w:val="0042052C"/>
    <w:rsid w:val="004207C1"/>
    <w:rsid w:val="0042083C"/>
    <w:rsid w:val="00420A83"/>
    <w:rsid w:val="00421380"/>
    <w:rsid w:val="00421700"/>
    <w:rsid w:val="0042178D"/>
    <w:rsid w:val="004219DF"/>
    <w:rsid w:val="0042260A"/>
    <w:rsid w:val="00423253"/>
    <w:rsid w:val="0042388C"/>
    <w:rsid w:val="00423B6D"/>
    <w:rsid w:val="00423C52"/>
    <w:rsid w:val="00423F45"/>
    <w:rsid w:val="00424139"/>
    <w:rsid w:val="004245E3"/>
    <w:rsid w:val="004245F7"/>
    <w:rsid w:val="0042485F"/>
    <w:rsid w:val="004255AD"/>
    <w:rsid w:val="00425A2C"/>
    <w:rsid w:val="00425C2F"/>
    <w:rsid w:val="00425EB8"/>
    <w:rsid w:val="004265BF"/>
    <w:rsid w:val="00426724"/>
    <w:rsid w:val="00426957"/>
    <w:rsid w:val="00426FDD"/>
    <w:rsid w:val="004275BC"/>
    <w:rsid w:val="004277E5"/>
    <w:rsid w:val="00427ABE"/>
    <w:rsid w:val="00430846"/>
    <w:rsid w:val="00430996"/>
    <w:rsid w:val="00430F7F"/>
    <w:rsid w:val="004313D6"/>
    <w:rsid w:val="0043149E"/>
    <w:rsid w:val="00431EA1"/>
    <w:rsid w:val="00432011"/>
    <w:rsid w:val="00432D91"/>
    <w:rsid w:val="00432DE2"/>
    <w:rsid w:val="00433227"/>
    <w:rsid w:val="00433E6A"/>
    <w:rsid w:val="00434381"/>
    <w:rsid w:val="00434835"/>
    <w:rsid w:val="00434C2C"/>
    <w:rsid w:val="00434FD9"/>
    <w:rsid w:val="00435888"/>
    <w:rsid w:val="00435A37"/>
    <w:rsid w:val="00437383"/>
    <w:rsid w:val="0044049F"/>
    <w:rsid w:val="00440C2A"/>
    <w:rsid w:val="00441A3C"/>
    <w:rsid w:val="00442245"/>
    <w:rsid w:val="004423C6"/>
    <w:rsid w:val="00442689"/>
    <w:rsid w:val="0044274E"/>
    <w:rsid w:val="004428C6"/>
    <w:rsid w:val="00442B28"/>
    <w:rsid w:val="004438B0"/>
    <w:rsid w:val="00443A3A"/>
    <w:rsid w:val="0044450C"/>
    <w:rsid w:val="004446E7"/>
    <w:rsid w:val="004449AB"/>
    <w:rsid w:val="00445140"/>
    <w:rsid w:val="00445CEA"/>
    <w:rsid w:val="00446090"/>
    <w:rsid w:val="0044688C"/>
    <w:rsid w:val="004469D4"/>
    <w:rsid w:val="00446BE8"/>
    <w:rsid w:val="00447004"/>
    <w:rsid w:val="0044702A"/>
    <w:rsid w:val="00447039"/>
    <w:rsid w:val="00447376"/>
    <w:rsid w:val="00447545"/>
    <w:rsid w:val="00447E8E"/>
    <w:rsid w:val="00450C27"/>
    <w:rsid w:val="00450F67"/>
    <w:rsid w:val="004514E4"/>
    <w:rsid w:val="004519E9"/>
    <w:rsid w:val="00451F40"/>
    <w:rsid w:val="004520EA"/>
    <w:rsid w:val="0045249B"/>
    <w:rsid w:val="004527AD"/>
    <w:rsid w:val="00453870"/>
    <w:rsid w:val="00453918"/>
    <w:rsid w:val="004539CC"/>
    <w:rsid w:val="00453B74"/>
    <w:rsid w:val="0045410E"/>
    <w:rsid w:val="00454174"/>
    <w:rsid w:val="004542C0"/>
    <w:rsid w:val="004542E1"/>
    <w:rsid w:val="004549CE"/>
    <w:rsid w:val="00454AAC"/>
    <w:rsid w:val="00454EAD"/>
    <w:rsid w:val="00455AFD"/>
    <w:rsid w:val="00455DDD"/>
    <w:rsid w:val="00455E22"/>
    <w:rsid w:val="004566CE"/>
    <w:rsid w:val="004567A1"/>
    <w:rsid w:val="00456C55"/>
    <w:rsid w:val="00457324"/>
    <w:rsid w:val="00460A96"/>
    <w:rsid w:val="00460AB3"/>
    <w:rsid w:val="00460B7B"/>
    <w:rsid w:val="00460D43"/>
    <w:rsid w:val="00460DA4"/>
    <w:rsid w:val="00460F29"/>
    <w:rsid w:val="00460FFA"/>
    <w:rsid w:val="00461034"/>
    <w:rsid w:val="00461228"/>
    <w:rsid w:val="004619CF"/>
    <w:rsid w:val="00461DE8"/>
    <w:rsid w:val="0046211D"/>
    <w:rsid w:val="0046295C"/>
    <w:rsid w:val="00462A35"/>
    <w:rsid w:val="00462D97"/>
    <w:rsid w:val="00463296"/>
    <w:rsid w:val="00463BB5"/>
    <w:rsid w:val="00463D08"/>
    <w:rsid w:val="00464053"/>
    <w:rsid w:val="004645AF"/>
    <w:rsid w:val="004646BD"/>
    <w:rsid w:val="00464C05"/>
    <w:rsid w:val="00464D5A"/>
    <w:rsid w:val="00464D5E"/>
    <w:rsid w:val="00464E69"/>
    <w:rsid w:val="004651E4"/>
    <w:rsid w:val="00465AC4"/>
    <w:rsid w:val="0046642B"/>
    <w:rsid w:val="00466533"/>
    <w:rsid w:val="00466D6C"/>
    <w:rsid w:val="004701EB"/>
    <w:rsid w:val="004704AE"/>
    <w:rsid w:val="004707B0"/>
    <w:rsid w:val="00470A0F"/>
    <w:rsid w:val="00470AE6"/>
    <w:rsid w:val="00470BB8"/>
    <w:rsid w:val="00470D8C"/>
    <w:rsid w:val="004715FC"/>
    <w:rsid w:val="00471B56"/>
    <w:rsid w:val="00471B8F"/>
    <w:rsid w:val="00471FB9"/>
    <w:rsid w:val="00472320"/>
    <w:rsid w:val="0047253F"/>
    <w:rsid w:val="00473A32"/>
    <w:rsid w:val="00473EEB"/>
    <w:rsid w:val="00474186"/>
    <w:rsid w:val="00474364"/>
    <w:rsid w:val="0047451F"/>
    <w:rsid w:val="00474805"/>
    <w:rsid w:val="00474933"/>
    <w:rsid w:val="00474E02"/>
    <w:rsid w:val="0047503E"/>
    <w:rsid w:val="0047519B"/>
    <w:rsid w:val="0047562B"/>
    <w:rsid w:val="00475646"/>
    <w:rsid w:val="00475811"/>
    <w:rsid w:val="00475B65"/>
    <w:rsid w:val="004765BF"/>
    <w:rsid w:val="0047690E"/>
    <w:rsid w:val="00476CB2"/>
    <w:rsid w:val="004772BE"/>
    <w:rsid w:val="00477354"/>
    <w:rsid w:val="004773FD"/>
    <w:rsid w:val="004779EC"/>
    <w:rsid w:val="00477C9E"/>
    <w:rsid w:val="00480E91"/>
    <w:rsid w:val="00480FE1"/>
    <w:rsid w:val="004820FA"/>
    <w:rsid w:val="0048253B"/>
    <w:rsid w:val="004825E8"/>
    <w:rsid w:val="00483041"/>
    <w:rsid w:val="0048305A"/>
    <w:rsid w:val="00484506"/>
    <w:rsid w:val="00484A29"/>
    <w:rsid w:val="00485B22"/>
    <w:rsid w:val="00486137"/>
    <w:rsid w:val="00486586"/>
    <w:rsid w:val="00486690"/>
    <w:rsid w:val="00486E3C"/>
    <w:rsid w:val="0048742B"/>
    <w:rsid w:val="0048756F"/>
    <w:rsid w:val="0048767E"/>
    <w:rsid w:val="00487A0F"/>
    <w:rsid w:val="00487B47"/>
    <w:rsid w:val="00490265"/>
    <w:rsid w:val="00490F79"/>
    <w:rsid w:val="0049164F"/>
    <w:rsid w:val="00491C2F"/>
    <w:rsid w:val="00492102"/>
    <w:rsid w:val="00492A28"/>
    <w:rsid w:val="00492A56"/>
    <w:rsid w:val="00492AB5"/>
    <w:rsid w:val="00493017"/>
    <w:rsid w:val="004931EC"/>
    <w:rsid w:val="00493503"/>
    <w:rsid w:val="00493729"/>
    <w:rsid w:val="004937C0"/>
    <w:rsid w:val="00493856"/>
    <w:rsid w:val="00493C50"/>
    <w:rsid w:val="00494528"/>
    <w:rsid w:val="004945E5"/>
    <w:rsid w:val="00495221"/>
    <w:rsid w:val="00495766"/>
    <w:rsid w:val="00495CF4"/>
    <w:rsid w:val="00496266"/>
    <w:rsid w:val="00496410"/>
    <w:rsid w:val="00496AED"/>
    <w:rsid w:val="004979D6"/>
    <w:rsid w:val="004979E0"/>
    <w:rsid w:val="00497A70"/>
    <w:rsid w:val="00497D55"/>
    <w:rsid w:val="00497F6C"/>
    <w:rsid w:val="004A076F"/>
    <w:rsid w:val="004A0793"/>
    <w:rsid w:val="004A09AB"/>
    <w:rsid w:val="004A13A6"/>
    <w:rsid w:val="004A1B2D"/>
    <w:rsid w:val="004A23F5"/>
    <w:rsid w:val="004A2F0D"/>
    <w:rsid w:val="004A384C"/>
    <w:rsid w:val="004A3F3B"/>
    <w:rsid w:val="004A40C2"/>
    <w:rsid w:val="004A5371"/>
    <w:rsid w:val="004A56C0"/>
    <w:rsid w:val="004A56FB"/>
    <w:rsid w:val="004A6291"/>
    <w:rsid w:val="004A6388"/>
    <w:rsid w:val="004A6390"/>
    <w:rsid w:val="004A683D"/>
    <w:rsid w:val="004A7D91"/>
    <w:rsid w:val="004A7DE5"/>
    <w:rsid w:val="004B01FC"/>
    <w:rsid w:val="004B0F88"/>
    <w:rsid w:val="004B119F"/>
    <w:rsid w:val="004B139C"/>
    <w:rsid w:val="004B1487"/>
    <w:rsid w:val="004B1949"/>
    <w:rsid w:val="004B242E"/>
    <w:rsid w:val="004B26EC"/>
    <w:rsid w:val="004B27A0"/>
    <w:rsid w:val="004B2B81"/>
    <w:rsid w:val="004B2B95"/>
    <w:rsid w:val="004B2C1B"/>
    <w:rsid w:val="004B3C3E"/>
    <w:rsid w:val="004B4CD2"/>
    <w:rsid w:val="004B4F9D"/>
    <w:rsid w:val="004B5BA6"/>
    <w:rsid w:val="004B6177"/>
    <w:rsid w:val="004B61CB"/>
    <w:rsid w:val="004B623E"/>
    <w:rsid w:val="004B6AA0"/>
    <w:rsid w:val="004B7945"/>
    <w:rsid w:val="004C009A"/>
    <w:rsid w:val="004C09E7"/>
    <w:rsid w:val="004C0CF5"/>
    <w:rsid w:val="004C0E46"/>
    <w:rsid w:val="004C1AC7"/>
    <w:rsid w:val="004C24B1"/>
    <w:rsid w:val="004C30E2"/>
    <w:rsid w:val="004C3350"/>
    <w:rsid w:val="004C4A09"/>
    <w:rsid w:val="004C52A7"/>
    <w:rsid w:val="004C67B6"/>
    <w:rsid w:val="004C6F56"/>
    <w:rsid w:val="004C7631"/>
    <w:rsid w:val="004C77C8"/>
    <w:rsid w:val="004C7D3A"/>
    <w:rsid w:val="004C7EAB"/>
    <w:rsid w:val="004C7FD5"/>
    <w:rsid w:val="004D0731"/>
    <w:rsid w:val="004D0FB7"/>
    <w:rsid w:val="004D1480"/>
    <w:rsid w:val="004D210F"/>
    <w:rsid w:val="004D211B"/>
    <w:rsid w:val="004D2466"/>
    <w:rsid w:val="004D2936"/>
    <w:rsid w:val="004D2AE9"/>
    <w:rsid w:val="004D32AF"/>
    <w:rsid w:val="004D3420"/>
    <w:rsid w:val="004D34F8"/>
    <w:rsid w:val="004D35FC"/>
    <w:rsid w:val="004D3741"/>
    <w:rsid w:val="004D3804"/>
    <w:rsid w:val="004D3E01"/>
    <w:rsid w:val="004D3EA8"/>
    <w:rsid w:val="004D42AC"/>
    <w:rsid w:val="004D437B"/>
    <w:rsid w:val="004D4CA8"/>
    <w:rsid w:val="004D4D4A"/>
    <w:rsid w:val="004D6835"/>
    <w:rsid w:val="004D74B7"/>
    <w:rsid w:val="004E18DB"/>
    <w:rsid w:val="004E19BB"/>
    <w:rsid w:val="004E2377"/>
    <w:rsid w:val="004E282C"/>
    <w:rsid w:val="004E3331"/>
    <w:rsid w:val="004E3794"/>
    <w:rsid w:val="004E3841"/>
    <w:rsid w:val="004E48E5"/>
    <w:rsid w:val="004E5628"/>
    <w:rsid w:val="004E596B"/>
    <w:rsid w:val="004E5AFB"/>
    <w:rsid w:val="004E605B"/>
    <w:rsid w:val="004E6251"/>
    <w:rsid w:val="004E64CD"/>
    <w:rsid w:val="004E67A1"/>
    <w:rsid w:val="004E771A"/>
    <w:rsid w:val="004E7984"/>
    <w:rsid w:val="004E79E4"/>
    <w:rsid w:val="004E7D2F"/>
    <w:rsid w:val="004F02D9"/>
    <w:rsid w:val="004F07B4"/>
    <w:rsid w:val="004F1AEB"/>
    <w:rsid w:val="004F3523"/>
    <w:rsid w:val="004F4119"/>
    <w:rsid w:val="004F4529"/>
    <w:rsid w:val="004F45DD"/>
    <w:rsid w:val="004F48FD"/>
    <w:rsid w:val="004F4D88"/>
    <w:rsid w:val="004F5B16"/>
    <w:rsid w:val="004F656D"/>
    <w:rsid w:val="004F67FF"/>
    <w:rsid w:val="004F6C1B"/>
    <w:rsid w:val="004F6E1D"/>
    <w:rsid w:val="005010F0"/>
    <w:rsid w:val="005016EB"/>
    <w:rsid w:val="00501970"/>
    <w:rsid w:val="00501D6A"/>
    <w:rsid w:val="00502026"/>
    <w:rsid w:val="0050297B"/>
    <w:rsid w:val="0050310A"/>
    <w:rsid w:val="00503403"/>
    <w:rsid w:val="005035D0"/>
    <w:rsid w:val="005042FE"/>
    <w:rsid w:val="005045C5"/>
    <w:rsid w:val="00504738"/>
    <w:rsid w:val="0050584D"/>
    <w:rsid w:val="00505EC9"/>
    <w:rsid w:val="005067B4"/>
    <w:rsid w:val="00506CB4"/>
    <w:rsid w:val="00507034"/>
    <w:rsid w:val="005070E4"/>
    <w:rsid w:val="0050788D"/>
    <w:rsid w:val="005079CA"/>
    <w:rsid w:val="00510006"/>
    <w:rsid w:val="0051034E"/>
    <w:rsid w:val="00510612"/>
    <w:rsid w:val="00510B37"/>
    <w:rsid w:val="00511472"/>
    <w:rsid w:val="0051180C"/>
    <w:rsid w:val="00511B42"/>
    <w:rsid w:val="00511D2B"/>
    <w:rsid w:val="00512035"/>
    <w:rsid w:val="005131D3"/>
    <w:rsid w:val="005136C9"/>
    <w:rsid w:val="005139CC"/>
    <w:rsid w:val="00513AAB"/>
    <w:rsid w:val="00513F48"/>
    <w:rsid w:val="0051494A"/>
    <w:rsid w:val="00514F7A"/>
    <w:rsid w:val="00515472"/>
    <w:rsid w:val="005154DF"/>
    <w:rsid w:val="00515641"/>
    <w:rsid w:val="00517702"/>
    <w:rsid w:val="00517F19"/>
    <w:rsid w:val="00520338"/>
    <w:rsid w:val="0052082C"/>
    <w:rsid w:val="00520D78"/>
    <w:rsid w:val="005214B8"/>
    <w:rsid w:val="00521A7E"/>
    <w:rsid w:val="00521DDB"/>
    <w:rsid w:val="005220D4"/>
    <w:rsid w:val="00522755"/>
    <w:rsid w:val="00522D82"/>
    <w:rsid w:val="005232FE"/>
    <w:rsid w:val="00523454"/>
    <w:rsid w:val="00523AF9"/>
    <w:rsid w:val="00523D1F"/>
    <w:rsid w:val="00523EE6"/>
    <w:rsid w:val="00524458"/>
    <w:rsid w:val="005246F0"/>
    <w:rsid w:val="00524AF8"/>
    <w:rsid w:val="00524CC3"/>
    <w:rsid w:val="00524E66"/>
    <w:rsid w:val="005256DB"/>
    <w:rsid w:val="00525C94"/>
    <w:rsid w:val="00526233"/>
    <w:rsid w:val="0052665F"/>
    <w:rsid w:val="00527369"/>
    <w:rsid w:val="00527466"/>
    <w:rsid w:val="00527E6D"/>
    <w:rsid w:val="0053035D"/>
    <w:rsid w:val="0053037B"/>
    <w:rsid w:val="00530EE7"/>
    <w:rsid w:val="00530F35"/>
    <w:rsid w:val="005317D1"/>
    <w:rsid w:val="00532207"/>
    <w:rsid w:val="0053278F"/>
    <w:rsid w:val="005329A2"/>
    <w:rsid w:val="005332E0"/>
    <w:rsid w:val="005335CF"/>
    <w:rsid w:val="005336F8"/>
    <w:rsid w:val="005337AB"/>
    <w:rsid w:val="00534616"/>
    <w:rsid w:val="005356BE"/>
    <w:rsid w:val="00535E51"/>
    <w:rsid w:val="005362C3"/>
    <w:rsid w:val="005366CE"/>
    <w:rsid w:val="005371C8"/>
    <w:rsid w:val="005371D3"/>
    <w:rsid w:val="0053724C"/>
    <w:rsid w:val="00537A98"/>
    <w:rsid w:val="0054176A"/>
    <w:rsid w:val="005437F8"/>
    <w:rsid w:val="0054413D"/>
    <w:rsid w:val="00544361"/>
    <w:rsid w:val="0054514B"/>
    <w:rsid w:val="00545351"/>
    <w:rsid w:val="00545971"/>
    <w:rsid w:val="00545FCC"/>
    <w:rsid w:val="0054683E"/>
    <w:rsid w:val="005468E3"/>
    <w:rsid w:val="00546C95"/>
    <w:rsid w:val="00546D93"/>
    <w:rsid w:val="0054737D"/>
    <w:rsid w:val="00547B90"/>
    <w:rsid w:val="00547EC1"/>
    <w:rsid w:val="0055004A"/>
    <w:rsid w:val="00550388"/>
    <w:rsid w:val="00550624"/>
    <w:rsid w:val="00550E17"/>
    <w:rsid w:val="0055108D"/>
    <w:rsid w:val="00551266"/>
    <w:rsid w:val="00551A48"/>
    <w:rsid w:val="0055228C"/>
    <w:rsid w:val="00552CAC"/>
    <w:rsid w:val="00553376"/>
    <w:rsid w:val="005535AC"/>
    <w:rsid w:val="0055371C"/>
    <w:rsid w:val="00553936"/>
    <w:rsid w:val="00553E20"/>
    <w:rsid w:val="0055400C"/>
    <w:rsid w:val="005548F8"/>
    <w:rsid w:val="005559E5"/>
    <w:rsid w:val="0055659E"/>
    <w:rsid w:val="00556A0A"/>
    <w:rsid w:val="00556B64"/>
    <w:rsid w:val="005571B7"/>
    <w:rsid w:val="0056025D"/>
    <w:rsid w:val="005603DA"/>
    <w:rsid w:val="005608E5"/>
    <w:rsid w:val="00560D19"/>
    <w:rsid w:val="00561382"/>
    <w:rsid w:val="005613EA"/>
    <w:rsid w:val="0056224F"/>
    <w:rsid w:val="00562653"/>
    <w:rsid w:val="0056285B"/>
    <w:rsid w:val="00562FFE"/>
    <w:rsid w:val="00563174"/>
    <w:rsid w:val="005631A8"/>
    <w:rsid w:val="005631BC"/>
    <w:rsid w:val="00563306"/>
    <w:rsid w:val="0056365B"/>
    <w:rsid w:val="00563C15"/>
    <w:rsid w:val="00563CFD"/>
    <w:rsid w:val="00564FBC"/>
    <w:rsid w:val="00566006"/>
    <w:rsid w:val="00566CE0"/>
    <w:rsid w:val="00566F6D"/>
    <w:rsid w:val="005675DD"/>
    <w:rsid w:val="0056771B"/>
    <w:rsid w:val="0056785B"/>
    <w:rsid w:val="00567909"/>
    <w:rsid w:val="00567919"/>
    <w:rsid w:val="00567BC7"/>
    <w:rsid w:val="0057099C"/>
    <w:rsid w:val="00570C63"/>
    <w:rsid w:val="00570F4A"/>
    <w:rsid w:val="005712CD"/>
    <w:rsid w:val="005714FC"/>
    <w:rsid w:val="00571995"/>
    <w:rsid w:val="005722C7"/>
    <w:rsid w:val="0057389F"/>
    <w:rsid w:val="005740BB"/>
    <w:rsid w:val="0057410E"/>
    <w:rsid w:val="00574BFD"/>
    <w:rsid w:val="00574D29"/>
    <w:rsid w:val="00574EC5"/>
    <w:rsid w:val="00575574"/>
    <w:rsid w:val="00575A39"/>
    <w:rsid w:val="00575D46"/>
    <w:rsid w:val="00575F29"/>
    <w:rsid w:val="005767DE"/>
    <w:rsid w:val="005769DF"/>
    <w:rsid w:val="005777CB"/>
    <w:rsid w:val="0057787C"/>
    <w:rsid w:val="005779F6"/>
    <w:rsid w:val="00577AF3"/>
    <w:rsid w:val="00580040"/>
    <w:rsid w:val="005801B5"/>
    <w:rsid w:val="0058073A"/>
    <w:rsid w:val="00580B98"/>
    <w:rsid w:val="0058228C"/>
    <w:rsid w:val="0058265D"/>
    <w:rsid w:val="005826BA"/>
    <w:rsid w:val="00582AE4"/>
    <w:rsid w:val="00583AB7"/>
    <w:rsid w:val="00583C21"/>
    <w:rsid w:val="005850FF"/>
    <w:rsid w:val="00585D5B"/>
    <w:rsid w:val="00586002"/>
    <w:rsid w:val="00586036"/>
    <w:rsid w:val="00586F40"/>
    <w:rsid w:val="0058711F"/>
    <w:rsid w:val="00587443"/>
    <w:rsid w:val="005878DF"/>
    <w:rsid w:val="005905E3"/>
    <w:rsid w:val="00590931"/>
    <w:rsid w:val="00590BB7"/>
    <w:rsid w:val="00590DCE"/>
    <w:rsid w:val="00590EB7"/>
    <w:rsid w:val="00591135"/>
    <w:rsid w:val="005913A4"/>
    <w:rsid w:val="00592036"/>
    <w:rsid w:val="005927B0"/>
    <w:rsid w:val="0059336B"/>
    <w:rsid w:val="00593A4C"/>
    <w:rsid w:val="00593B6A"/>
    <w:rsid w:val="00593D5A"/>
    <w:rsid w:val="00593DDD"/>
    <w:rsid w:val="00594309"/>
    <w:rsid w:val="00594D7F"/>
    <w:rsid w:val="00594FE3"/>
    <w:rsid w:val="00595668"/>
    <w:rsid w:val="005956E5"/>
    <w:rsid w:val="005958E4"/>
    <w:rsid w:val="00595E38"/>
    <w:rsid w:val="005960EE"/>
    <w:rsid w:val="005960FD"/>
    <w:rsid w:val="005968AA"/>
    <w:rsid w:val="00596E1F"/>
    <w:rsid w:val="00597B6C"/>
    <w:rsid w:val="00597C1F"/>
    <w:rsid w:val="00597D44"/>
    <w:rsid w:val="00597EE5"/>
    <w:rsid w:val="005A05A8"/>
    <w:rsid w:val="005A0C79"/>
    <w:rsid w:val="005A1092"/>
    <w:rsid w:val="005A11B8"/>
    <w:rsid w:val="005A1467"/>
    <w:rsid w:val="005A185B"/>
    <w:rsid w:val="005A2090"/>
    <w:rsid w:val="005A2099"/>
    <w:rsid w:val="005A3684"/>
    <w:rsid w:val="005A3A38"/>
    <w:rsid w:val="005A3C2A"/>
    <w:rsid w:val="005A3D11"/>
    <w:rsid w:val="005A3F57"/>
    <w:rsid w:val="005A4849"/>
    <w:rsid w:val="005A48FC"/>
    <w:rsid w:val="005A4D90"/>
    <w:rsid w:val="005A5DE0"/>
    <w:rsid w:val="005A61B0"/>
    <w:rsid w:val="005A6686"/>
    <w:rsid w:val="005A6EAA"/>
    <w:rsid w:val="005A713C"/>
    <w:rsid w:val="005A742D"/>
    <w:rsid w:val="005A7E60"/>
    <w:rsid w:val="005A7EE8"/>
    <w:rsid w:val="005B0AA4"/>
    <w:rsid w:val="005B1087"/>
    <w:rsid w:val="005B238D"/>
    <w:rsid w:val="005B26FA"/>
    <w:rsid w:val="005B2818"/>
    <w:rsid w:val="005B2EFC"/>
    <w:rsid w:val="005B31C6"/>
    <w:rsid w:val="005B3201"/>
    <w:rsid w:val="005B4D47"/>
    <w:rsid w:val="005B51CB"/>
    <w:rsid w:val="005B5263"/>
    <w:rsid w:val="005B527C"/>
    <w:rsid w:val="005B5708"/>
    <w:rsid w:val="005B6776"/>
    <w:rsid w:val="005B6D80"/>
    <w:rsid w:val="005B6E60"/>
    <w:rsid w:val="005B721D"/>
    <w:rsid w:val="005B7589"/>
    <w:rsid w:val="005B75FE"/>
    <w:rsid w:val="005B7B65"/>
    <w:rsid w:val="005B7C43"/>
    <w:rsid w:val="005C00A7"/>
    <w:rsid w:val="005C012D"/>
    <w:rsid w:val="005C0947"/>
    <w:rsid w:val="005C17DD"/>
    <w:rsid w:val="005C1D98"/>
    <w:rsid w:val="005C20D2"/>
    <w:rsid w:val="005C2363"/>
    <w:rsid w:val="005C2950"/>
    <w:rsid w:val="005C2AD4"/>
    <w:rsid w:val="005C2C73"/>
    <w:rsid w:val="005C3491"/>
    <w:rsid w:val="005C36E3"/>
    <w:rsid w:val="005C372B"/>
    <w:rsid w:val="005C3B21"/>
    <w:rsid w:val="005C4211"/>
    <w:rsid w:val="005C469D"/>
    <w:rsid w:val="005C4AEF"/>
    <w:rsid w:val="005C4B85"/>
    <w:rsid w:val="005C5BFF"/>
    <w:rsid w:val="005C5EBE"/>
    <w:rsid w:val="005C5F40"/>
    <w:rsid w:val="005C609E"/>
    <w:rsid w:val="005C626F"/>
    <w:rsid w:val="005C6435"/>
    <w:rsid w:val="005C68B9"/>
    <w:rsid w:val="005C6906"/>
    <w:rsid w:val="005C6E8C"/>
    <w:rsid w:val="005C72B1"/>
    <w:rsid w:val="005C7A7C"/>
    <w:rsid w:val="005D083D"/>
    <w:rsid w:val="005D0CFE"/>
    <w:rsid w:val="005D0EDA"/>
    <w:rsid w:val="005D108F"/>
    <w:rsid w:val="005D1470"/>
    <w:rsid w:val="005D176C"/>
    <w:rsid w:val="005D1F6D"/>
    <w:rsid w:val="005D2153"/>
    <w:rsid w:val="005D273D"/>
    <w:rsid w:val="005D3231"/>
    <w:rsid w:val="005D4152"/>
    <w:rsid w:val="005D45CE"/>
    <w:rsid w:val="005D46FE"/>
    <w:rsid w:val="005D52B5"/>
    <w:rsid w:val="005D592B"/>
    <w:rsid w:val="005D5D8D"/>
    <w:rsid w:val="005D6700"/>
    <w:rsid w:val="005D67D8"/>
    <w:rsid w:val="005D6B2C"/>
    <w:rsid w:val="005D713E"/>
    <w:rsid w:val="005D73CF"/>
    <w:rsid w:val="005D7ECA"/>
    <w:rsid w:val="005D7F6B"/>
    <w:rsid w:val="005E0643"/>
    <w:rsid w:val="005E0857"/>
    <w:rsid w:val="005E0876"/>
    <w:rsid w:val="005E0A5D"/>
    <w:rsid w:val="005E1FAC"/>
    <w:rsid w:val="005E20C1"/>
    <w:rsid w:val="005E2C88"/>
    <w:rsid w:val="005E3408"/>
    <w:rsid w:val="005E3B51"/>
    <w:rsid w:val="005E3DB2"/>
    <w:rsid w:val="005E4096"/>
    <w:rsid w:val="005E478C"/>
    <w:rsid w:val="005E4EE7"/>
    <w:rsid w:val="005E5198"/>
    <w:rsid w:val="005E563F"/>
    <w:rsid w:val="005E5749"/>
    <w:rsid w:val="005E60F3"/>
    <w:rsid w:val="005E646D"/>
    <w:rsid w:val="005E6DA0"/>
    <w:rsid w:val="005E6DE3"/>
    <w:rsid w:val="005E6E55"/>
    <w:rsid w:val="005E7530"/>
    <w:rsid w:val="005E7B14"/>
    <w:rsid w:val="005E7BFC"/>
    <w:rsid w:val="005E7CDA"/>
    <w:rsid w:val="005F0AF1"/>
    <w:rsid w:val="005F1159"/>
    <w:rsid w:val="005F1164"/>
    <w:rsid w:val="005F1725"/>
    <w:rsid w:val="005F1CE1"/>
    <w:rsid w:val="005F1F6C"/>
    <w:rsid w:val="005F22AE"/>
    <w:rsid w:val="005F28DE"/>
    <w:rsid w:val="005F31CA"/>
    <w:rsid w:val="005F34E0"/>
    <w:rsid w:val="005F4367"/>
    <w:rsid w:val="005F4C78"/>
    <w:rsid w:val="005F5762"/>
    <w:rsid w:val="005F5873"/>
    <w:rsid w:val="005F64F0"/>
    <w:rsid w:val="005F6C9B"/>
    <w:rsid w:val="005F71DA"/>
    <w:rsid w:val="005F7226"/>
    <w:rsid w:val="00600184"/>
    <w:rsid w:val="006003CD"/>
    <w:rsid w:val="006006B8"/>
    <w:rsid w:val="00600B2C"/>
    <w:rsid w:val="00600F2E"/>
    <w:rsid w:val="00601AA8"/>
    <w:rsid w:val="00601BA5"/>
    <w:rsid w:val="00601DBC"/>
    <w:rsid w:val="0060215B"/>
    <w:rsid w:val="00602913"/>
    <w:rsid w:val="00603323"/>
    <w:rsid w:val="006043D5"/>
    <w:rsid w:val="00604488"/>
    <w:rsid w:val="0060463D"/>
    <w:rsid w:val="00604A1D"/>
    <w:rsid w:val="00604BD7"/>
    <w:rsid w:val="00604C17"/>
    <w:rsid w:val="00604D03"/>
    <w:rsid w:val="006050E6"/>
    <w:rsid w:val="006051FA"/>
    <w:rsid w:val="00605723"/>
    <w:rsid w:val="00605BD2"/>
    <w:rsid w:val="00605E14"/>
    <w:rsid w:val="00606434"/>
    <w:rsid w:val="00606B41"/>
    <w:rsid w:val="006072EE"/>
    <w:rsid w:val="00607328"/>
    <w:rsid w:val="00607A44"/>
    <w:rsid w:val="00607BC1"/>
    <w:rsid w:val="00607EE4"/>
    <w:rsid w:val="00607F83"/>
    <w:rsid w:val="006104D3"/>
    <w:rsid w:val="006106B8"/>
    <w:rsid w:val="0061095D"/>
    <w:rsid w:val="0061166B"/>
    <w:rsid w:val="0061217C"/>
    <w:rsid w:val="00612856"/>
    <w:rsid w:val="00612BB6"/>
    <w:rsid w:val="00612BBE"/>
    <w:rsid w:val="00613261"/>
    <w:rsid w:val="0061341F"/>
    <w:rsid w:val="00613AA2"/>
    <w:rsid w:val="00613C89"/>
    <w:rsid w:val="00613D77"/>
    <w:rsid w:val="006144A8"/>
    <w:rsid w:val="00614591"/>
    <w:rsid w:val="0061475B"/>
    <w:rsid w:val="006152A7"/>
    <w:rsid w:val="006152F1"/>
    <w:rsid w:val="00615314"/>
    <w:rsid w:val="00615A8E"/>
    <w:rsid w:val="006165B5"/>
    <w:rsid w:val="00616601"/>
    <w:rsid w:val="0061683A"/>
    <w:rsid w:val="006171E9"/>
    <w:rsid w:val="00617416"/>
    <w:rsid w:val="00617E87"/>
    <w:rsid w:val="00617F1E"/>
    <w:rsid w:val="00620047"/>
    <w:rsid w:val="00620914"/>
    <w:rsid w:val="00620B05"/>
    <w:rsid w:val="00620CAF"/>
    <w:rsid w:val="00620D0C"/>
    <w:rsid w:val="00620E30"/>
    <w:rsid w:val="0062161A"/>
    <w:rsid w:val="006217ED"/>
    <w:rsid w:val="0062188C"/>
    <w:rsid w:val="00621B45"/>
    <w:rsid w:val="00621B83"/>
    <w:rsid w:val="0062240D"/>
    <w:rsid w:val="00622D76"/>
    <w:rsid w:val="006232A5"/>
    <w:rsid w:val="00623F8D"/>
    <w:rsid w:val="00623FD2"/>
    <w:rsid w:val="00624015"/>
    <w:rsid w:val="006245DE"/>
    <w:rsid w:val="00624A7C"/>
    <w:rsid w:val="00624B1B"/>
    <w:rsid w:val="00624C3D"/>
    <w:rsid w:val="00624CD2"/>
    <w:rsid w:val="00625063"/>
    <w:rsid w:val="00625D5F"/>
    <w:rsid w:val="006264F7"/>
    <w:rsid w:val="00626722"/>
    <w:rsid w:val="00626949"/>
    <w:rsid w:val="00626B9D"/>
    <w:rsid w:val="006274D7"/>
    <w:rsid w:val="0062756A"/>
    <w:rsid w:val="006278F5"/>
    <w:rsid w:val="006304BE"/>
    <w:rsid w:val="00630A51"/>
    <w:rsid w:val="006312F4"/>
    <w:rsid w:val="0063171E"/>
    <w:rsid w:val="0063257A"/>
    <w:rsid w:val="00632B09"/>
    <w:rsid w:val="00634429"/>
    <w:rsid w:val="00635086"/>
    <w:rsid w:val="006357C5"/>
    <w:rsid w:val="0063589B"/>
    <w:rsid w:val="00635F8F"/>
    <w:rsid w:val="006363C7"/>
    <w:rsid w:val="006363C9"/>
    <w:rsid w:val="00636884"/>
    <w:rsid w:val="00636AB5"/>
    <w:rsid w:val="00636BCC"/>
    <w:rsid w:val="00636DDC"/>
    <w:rsid w:val="00636F8E"/>
    <w:rsid w:val="00637112"/>
    <w:rsid w:val="00637D27"/>
    <w:rsid w:val="00640098"/>
    <w:rsid w:val="006403EC"/>
    <w:rsid w:val="006406D8"/>
    <w:rsid w:val="00640737"/>
    <w:rsid w:val="00641174"/>
    <w:rsid w:val="00642D33"/>
    <w:rsid w:val="00642E9C"/>
    <w:rsid w:val="006430AB"/>
    <w:rsid w:val="006431A4"/>
    <w:rsid w:val="00643721"/>
    <w:rsid w:val="0064381A"/>
    <w:rsid w:val="006441A0"/>
    <w:rsid w:val="00644B39"/>
    <w:rsid w:val="006450D4"/>
    <w:rsid w:val="00645676"/>
    <w:rsid w:val="00645838"/>
    <w:rsid w:val="00645BEB"/>
    <w:rsid w:val="006460E1"/>
    <w:rsid w:val="006465B3"/>
    <w:rsid w:val="00646736"/>
    <w:rsid w:val="00646C07"/>
    <w:rsid w:val="0064701C"/>
    <w:rsid w:val="006470B1"/>
    <w:rsid w:val="006470C8"/>
    <w:rsid w:val="00647286"/>
    <w:rsid w:val="006473D9"/>
    <w:rsid w:val="006475E8"/>
    <w:rsid w:val="00647F98"/>
    <w:rsid w:val="00651086"/>
    <w:rsid w:val="006512BF"/>
    <w:rsid w:val="00651410"/>
    <w:rsid w:val="00651987"/>
    <w:rsid w:val="00652B6F"/>
    <w:rsid w:val="00653672"/>
    <w:rsid w:val="00653CF0"/>
    <w:rsid w:val="00653FD7"/>
    <w:rsid w:val="00654449"/>
    <w:rsid w:val="006544B0"/>
    <w:rsid w:val="00654598"/>
    <w:rsid w:val="00654C58"/>
    <w:rsid w:val="00654DDB"/>
    <w:rsid w:val="0065511B"/>
    <w:rsid w:val="006554C4"/>
    <w:rsid w:val="006557BB"/>
    <w:rsid w:val="00655EB5"/>
    <w:rsid w:val="00656399"/>
    <w:rsid w:val="00656862"/>
    <w:rsid w:val="0065691B"/>
    <w:rsid w:val="00656A33"/>
    <w:rsid w:val="00656E02"/>
    <w:rsid w:val="0065706A"/>
    <w:rsid w:val="00657334"/>
    <w:rsid w:val="00657864"/>
    <w:rsid w:val="00657DBD"/>
    <w:rsid w:val="00657F2E"/>
    <w:rsid w:val="00660614"/>
    <w:rsid w:val="006608A8"/>
    <w:rsid w:val="00660C64"/>
    <w:rsid w:val="006613DE"/>
    <w:rsid w:val="00661B59"/>
    <w:rsid w:val="00661B7F"/>
    <w:rsid w:val="00661C09"/>
    <w:rsid w:val="00662DB5"/>
    <w:rsid w:val="006632E6"/>
    <w:rsid w:val="00663436"/>
    <w:rsid w:val="006636BC"/>
    <w:rsid w:val="0066482A"/>
    <w:rsid w:val="00664DA4"/>
    <w:rsid w:val="00664E92"/>
    <w:rsid w:val="0066508C"/>
    <w:rsid w:val="006652AD"/>
    <w:rsid w:val="006652DC"/>
    <w:rsid w:val="006654AB"/>
    <w:rsid w:val="0066635D"/>
    <w:rsid w:val="006669A4"/>
    <w:rsid w:val="006669F4"/>
    <w:rsid w:val="00666A39"/>
    <w:rsid w:val="0066716D"/>
    <w:rsid w:val="0066730D"/>
    <w:rsid w:val="00667FA2"/>
    <w:rsid w:val="006704C2"/>
    <w:rsid w:val="006704DC"/>
    <w:rsid w:val="00670AC3"/>
    <w:rsid w:val="00670E99"/>
    <w:rsid w:val="006716CC"/>
    <w:rsid w:val="00671A10"/>
    <w:rsid w:val="0067226F"/>
    <w:rsid w:val="006723C9"/>
    <w:rsid w:val="00672719"/>
    <w:rsid w:val="0067331B"/>
    <w:rsid w:val="00673669"/>
    <w:rsid w:val="00673D8F"/>
    <w:rsid w:val="00674ED2"/>
    <w:rsid w:val="00675578"/>
    <w:rsid w:val="006768E7"/>
    <w:rsid w:val="00676DCE"/>
    <w:rsid w:val="00677975"/>
    <w:rsid w:val="00680231"/>
    <w:rsid w:val="00681D84"/>
    <w:rsid w:val="00681E0B"/>
    <w:rsid w:val="00681EE0"/>
    <w:rsid w:val="006825DD"/>
    <w:rsid w:val="00682780"/>
    <w:rsid w:val="00683C8C"/>
    <w:rsid w:val="006846FC"/>
    <w:rsid w:val="00684DB0"/>
    <w:rsid w:val="00685336"/>
    <w:rsid w:val="006854D7"/>
    <w:rsid w:val="00685D3E"/>
    <w:rsid w:val="00686804"/>
    <w:rsid w:val="00686B6D"/>
    <w:rsid w:val="00686BD8"/>
    <w:rsid w:val="0068762F"/>
    <w:rsid w:val="006876F0"/>
    <w:rsid w:val="006877FC"/>
    <w:rsid w:val="006878F7"/>
    <w:rsid w:val="00687C2A"/>
    <w:rsid w:val="00687EE8"/>
    <w:rsid w:val="00690C0B"/>
    <w:rsid w:val="0069101F"/>
    <w:rsid w:val="00691832"/>
    <w:rsid w:val="0069189F"/>
    <w:rsid w:val="00691A20"/>
    <w:rsid w:val="00692121"/>
    <w:rsid w:val="006925AE"/>
    <w:rsid w:val="00692D21"/>
    <w:rsid w:val="006933D5"/>
    <w:rsid w:val="006934A0"/>
    <w:rsid w:val="00693539"/>
    <w:rsid w:val="0069387C"/>
    <w:rsid w:val="00693BD1"/>
    <w:rsid w:val="0069454B"/>
    <w:rsid w:val="006949C1"/>
    <w:rsid w:val="00694DFB"/>
    <w:rsid w:val="00695828"/>
    <w:rsid w:val="00695E37"/>
    <w:rsid w:val="006969DC"/>
    <w:rsid w:val="0069718B"/>
    <w:rsid w:val="0069722C"/>
    <w:rsid w:val="00697903"/>
    <w:rsid w:val="00697C47"/>
    <w:rsid w:val="006A0097"/>
    <w:rsid w:val="006A036D"/>
    <w:rsid w:val="006A0445"/>
    <w:rsid w:val="006A20B4"/>
    <w:rsid w:val="006A316F"/>
    <w:rsid w:val="006A35C4"/>
    <w:rsid w:val="006A3E8E"/>
    <w:rsid w:val="006A4072"/>
    <w:rsid w:val="006A434C"/>
    <w:rsid w:val="006A45C7"/>
    <w:rsid w:val="006A47D8"/>
    <w:rsid w:val="006A4957"/>
    <w:rsid w:val="006A4DC3"/>
    <w:rsid w:val="006A4EBE"/>
    <w:rsid w:val="006A549E"/>
    <w:rsid w:val="006A6019"/>
    <w:rsid w:val="006A6D86"/>
    <w:rsid w:val="006B01BC"/>
    <w:rsid w:val="006B0968"/>
    <w:rsid w:val="006B1232"/>
    <w:rsid w:val="006B1235"/>
    <w:rsid w:val="006B1435"/>
    <w:rsid w:val="006B152C"/>
    <w:rsid w:val="006B20BE"/>
    <w:rsid w:val="006B20ED"/>
    <w:rsid w:val="006B2B5C"/>
    <w:rsid w:val="006B366F"/>
    <w:rsid w:val="006B3C97"/>
    <w:rsid w:val="006B4009"/>
    <w:rsid w:val="006B4799"/>
    <w:rsid w:val="006B4E77"/>
    <w:rsid w:val="006B4F4B"/>
    <w:rsid w:val="006B512A"/>
    <w:rsid w:val="006B5CD6"/>
    <w:rsid w:val="006B5F0B"/>
    <w:rsid w:val="006B5F48"/>
    <w:rsid w:val="006B7412"/>
    <w:rsid w:val="006B7641"/>
    <w:rsid w:val="006B7D77"/>
    <w:rsid w:val="006C0F9B"/>
    <w:rsid w:val="006C15B2"/>
    <w:rsid w:val="006C19C3"/>
    <w:rsid w:val="006C2052"/>
    <w:rsid w:val="006C2542"/>
    <w:rsid w:val="006C26B7"/>
    <w:rsid w:val="006C2BC0"/>
    <w:rsid w:val="006C2D85"/>
    <w:rsid w:val="006C2D95"/>
    <w:rsid w:val="006C326D"/>
    <w:rsid w:val="006C3273"/>
    <w:rsid w:val="006C32C7"/>
    <w:rsid w:val="006C364F"/>
    <w:rsid w:val="006C38F1"/>
    <w:rsid w:val="006C3BB1"/>
    <w:rsid w:val="006C45FB"/>
    <w:rsid w:val="006C4A94"/>
    <w:rsid w:val="006C4E85"/>
    <w:rsid w:val="006C53ED"/>
    <w:rsid w:val="006C54BE"/>
    <w:rsid w:val="006C553A"/>
    <w:rsid w:val="006C56B3"/>
    <w:rsid w:val="006C62BF"/>
    <w:rsid w:val="006C63B2"/>
    <w:rsid w:val="006C652D"/>
    <w:rsid w:val="006C667A"/>
    <w:rsid w:val="006C71EE"/>
    <w:rsid w:val="006C72F1"/>
    <w:rsid w:val="006C77BB"/>
    <w:rsid w:val="006C7BFF"/>
    <w:rsid w:val="006D00F2"/>
    <w:rsid w:val="006D033F"/>
    <w:rsid w:val="006D0407"/>
    <w:rsid w:val="006D0533"/>
    <w:rsid w:val="006D0538"/>
    <w:rsid w:val="006D06E5"/>
    <w:rsid w:val="006D0A0A"/>
    <w:rsid w:val="006D0D7F"/>
    <w:rsid w:val="006D109B"/>
    <w:rsid w:val="006D29DC"/>
    <w:rsid w:val="006D365F"/>
    <w:rsid w:val="006D3968"/>
    <w:rsid w:val="006D3DF1"/>
    <w:rsid w:val="006D44A5"/>
    <w:rsid w:val="006D5323"/>
    <w:rsid w:val="006D5C74"/>
    <w:rsid w:val="006D6750"/>
    <w:rsid w:val="006D675E"/>
    <w:rsid w:val="006D7880"/>
    <w:rsid w:val="006D7A94"/>
    <w:rsid w:val="006E0180"/>
    <w:rsid w:val="006E0816"/>
    <w:rsid w:val="006E0FE2"/>
    <w:rsid w:val="006E192D"/>
    <w:rsid w:val="006E198E"/>
    <w:rsid w:val="006E1E7D"/>
    <w:rsid w:val="006E1EE5"/>
    <w:rsid w:val="006E211B"/>
    <w:rsid w:val="006E26DE"/>
    <w:rsid w:val="006E27EE"/>
    <w:rsid w:val="006E2CD2"/>
    <w:rsid w:val="006E32F5"/>
    <w:rsid w:val="006E331F"/>
    <w:rsid w:val="006E35C2"/>
    <w:rsid w:val="006E3BD2"/>
    <w:rsid w:val="006E4272"/>
    <w:rsid w:val="006E5F3F"/>
    <w:rsid w:val="006E6DDB"/>
    <w:rsid w:val="006E6F92"/>
    <w:rsid w:val="006E712D"/>
    <w:rsid w:val="006E714C"/>
    <w:rsid w:val="006E71B5"/>
    <w:rsid w:val="006E79DB"/>
    <w:rsid w:val="006E7FB8"/>
    <w:rsid w:val="006F0367"/>
    <w:rsid w:val="006F0381"/>
    <w:rsid w:val="006F04E5"/>
    <w:rsid w:val="006F0A9C"/>
    <w:rsid w:val="006F0E75"/>
    <w:rsid w:val="006F13DC"/>
    <w:rsid w:val="006F152B"/>
    <w:rsid w:val="006F1AD7"/>
    <w:rsid w:val="006F1C15"/>
    <w:rsid w:val="006F1C32"/>
    <w:rsid w:val="006F1D98"/>
    <w:rsid w:val="006F22A7"/>
    <w:rsid w:val="006F2437"/>
    <w:rsid w:val="006F25F7"/>
    <w:rsid w:val="006F2761"/>
    <w:rsid w:val="006F3328"/>
    <w:rsid w:val="006F3417"/>
    <w:rsid w:val="006F34F3"/>
    <w:rsid w:val="006F3957"/>
    <w:rsid w:val="006F4520"/>
    <w:rsid w:val="006F5272"/>
    <w:rsid w:val="006F53F0"/>
    <w:rsid w:val="006F54CE"/>
    <w:rsid w:val="006F5C35"/>
    <w:rsid w:val="006F66D0"/>
    <w:rsid w:val="006F73F8"/>
    <w:rsid w:val="006F76DE"/>
    <w:rsid w:val="006F773F"/>
    <w:rsid w:val="006F79F5"/>
    <w:rsid w:val="006F7A58"/>
    <w:rsid w:val="006F7B7C"/>
    <w:rsid w:val="006F7F1E"/>
    <w:rsid w:val="007003FB"/>
    <w:rsid w:val="007009D9"/>
    <w:rsid w:val="00700FD9"/>
    <w:rsid w:val="00701279"/>
    <w:rsid w:val="00701CCF"/>
    <w:rsid w:val="00701DBE"/>
    <w:rsid w:val="00702220"/>
    <w:rsid w:val="0070240E"/>
    <w:rsid w:val="00703A11"/>
    <w:rsid w:val="00703CAD"/>
    <w:rsid w:val="00704132"/>
    <w:rsid w:val="007043FC"/>
    <w:rsid w:val="00704C26"/>
    <w:rsid w:val="00704D91"/>
    <w:rsid w:val="00705E1E"/>
    <w:rsid w:val="00706063"/>
    <w:rsid w:val="0070677E"/>
    <w:rsid w:val="00706FF9"/>
    <w:rsid w:val="0070761D"/>
    <w:rsid w:val="0070785C"/>
    <w:rsid w:val="00707921"/>
    <w:rsid w:val="00707E13"/>
    <w:rsid w:val="00707E9A"/>
    <w:rsid w:val="0071010B"/>
    <w:rsid w:val="00710C46"/>
    <w:rsid w:val="007111DE"/>
    <w:rsid w:val="00711E92"/>
    <w:rsid w:val="00712246"/>
    <w:rsid w:val="00712E60"/>
    <w:rsid w:val="0071316E"/>
    <w:rsid w:val="0071382E"/>
    <w:rsid w:val="00713B2F"/>
    <w:rsid w:val="00713FF5"/>
    <w:rsid w:val="00714075"/>
    <w:rsid w:val="0071414D"/>
    <w:rsid w:val="0071473D"/>
    <w:rsid w:val="0071498E"/>
    <w:rsid w:val="00714A62"/>
    <w:rsid w:val="00714A93"/>
    <w:rsid w:val="00714A95"/>
    <w:rsid w:val="007156FF"/>
    <w:rsid w:val="00715EC0"/>
    <w:rsid w:val="00715ED6"/>
    <w:rsid w:val="00715F20"/>
    <w:rsid w:val="00716196"/>
    <w:rsid w:val="0071698C"/>
    <w:rsid w:val="00716BAB"/>
    <w:rsid w:val="0071703C"/>
    <w:rsid w:val="007178FF"/>
    <w:rsid w:val="00720485"/>
    <w:rsid w:val="00720DAC"/>
    <w:rsid w:val="007217BF"/>
    <w:rsid w:val="00721EDF"/>
    <w:rsid w:val="0072201D"/>
    <w:rsid w:val="007220FC"/>
    <w:rsid w:val="00723677"/>
    <w:rsid w:val="0072458E"/>
    <w:rsid w:val="00724591"/>
    <w:rsid w:val="007245DC"/>
    <w:rsid w:val="00724906"/>
    <w:rsid w:val="00724CE1"/>
    <w:rsid w:val="00724ED3"/>
    <w:rsid w:val="00724F22"/>
    <w:rsid w:val="00725103"/>
    <w:rsid w:val="0072512F"/>
    <w:rsid w:val="00725603"/>
    <w:rsid w:val="007261D7"/>
    <w:rsid w:val="00726A83"/>
    <w:rsid w:val="00726CEA"/>
    <w:rsid w:val="00726F22"/>
    <w:rsid w:val="007270B7"/>
    <w:rsid w:val="007273EF"/>
    <w:rsid w:val="0072756E"/>
    <w:rsid w:val="00727A1E"/>
    <w:rsid w:val="00727CFF"/>
    <w:rsid w:val="00727EC0"/>
    <w:rsid w:val="007304F1"/>
    <w:rsid w:val="00731BC8"/>
    <w:rsid w:val="00732400"/>
    <w:rsid w:val="007326F5"/>
    <w:rsid w:val="00732D2A"/>
    <w:rsid w:val="007332FE"/>
    <w:rsid w:val="00733D9F"/>
    <w:rsid w:val="00734323"/>
    <w:rsid w:val="0073493E"/>
    <w:rsid w:val="0073551F"/>
    <w:rsid w:val="00735C4D"/>
    <w:rsid w:val="00735CDF"/>
    <w:rsid w:val="00736D09"/>
    <w:rsid w:val="00737058"/>
    <w:rsid w:val="007371B0"/>
    <w:rsid w:val="0074080A"/>
    <w:rsid w:val="00740DB3"/>
    <w:rsid w:val="007418B7"/>
    <w:rsid w:val="00741E17"/>
    <w:rsid w:val="007420FA"/>
    <w:rsid w:val="007421C0"/>
    <w:rsid w:val="00742B69"/>
    <w:rsid w:val="00743B27"/>
    <w:rsid w:val="00743E67"/>
    <w:rsid w:val="00744F3B"/>
    <w:rsid w:val="00745962"/>
    <w:rsid w:val="00745CD0"/>
    <w:rsid w:val="00746493"/>
    <w:rsid w:val="00746844"/>
    <w:rsid w:val="00747AF3"/>
    <w:rsid w:val="0075008C"/>
    <w:rsid w:val="00750E63"/>
    <w:rsid w:val="0075101F"/>
    <w:rsid w:val="00751152"/>
    <w:rsid w:val="007515BB"/>
    <w:rsid w:val="00751725"/>
    <w:rsid w:val="0075219C"/>
    <w:rsid w:val="007525A6"/>
    <w:rsid w:val="007533C6"/>
    <w:rsid w:val="00753952"/>
    <w:rsid w:val="00753E49"/>
    <w:rsid w:val="007543FC"/>
    <w:rsid w:val="00754FC7"/>
    <w:rsid w:val="00755033"/>
    <w:rsid w:val="00755352"/>
    <w:rsid w:val="00755B84"/>
    <w:rsid w:val="0075609B"/>
    <w:rsid w:val="007562B0"/>
    <w:rsid w:val="00757173"/>
    <w:rsid w:val="007578EC"/>
    <w:rsid w:val="00757B2C"/>
    <w:rsid w:val="00757B68"/>
    <w:rsid w:val="00760002"/>
    <w:rsid w:val="00760792"/>
    <w:rsid w:val="00760DFB"/>
    <w:rsid w:val="00761A17"/>
    <w:rsid w:val="00762223"/>
    <w:rsid w:val="00762D69"/>
    <w:rsid w:val="00764431"/>
    <w:rsid w:val="00764A91"/>
    <w:rsid w:val="007651F8"/>
    <w:rsid w:val="0076552F"/>
    <w:rsid w:val="00765539"/>
    <w:rsid w:val="00765752"/>
    <w:rsid w:val="0076583D"/>
    <w:rsid w:val="00765DEE"/>
    <w:rsid w:val="007671FD"/>
    <w:rsid w:val="00767301"/>
    <w:rsid w:val="00770948"/>
    <w:rsid w:val="00770FCF"/>
    <w:rsid w:val="007714D8"/>
    <w:rsid w:val="00771A18"/>
    <w:rsid w:val="007721A0"/>
    <w:rsid w:val="007724AC"/>
    <w:rsid w:val="007724CB"/>
    <w:rsid w:val="0077254D"/>
    <w:rsid w:val="00772832"/>
    <w:rsid w:val="00772E3B"/>
    <w:rsid w:val="00772EA7"/>
    <w:rsid w:val="007742CA"/>
    <w:rsid w:val="00774310"/>
    <w:rsid w:val="0077435F"/>
    <w:rsid w:val="007748EC"/>
    <w:rsid w:val="0077501E"/>
    <w:rsid w:val="007759BD"/>
    <w:rsid w:val="00775AF1"/>
    <w:rsid w:val="00775CAF"/>
    <w:rsid w:val="00775E44"/>
    <w:rsid w:val="00776689"/>
    <w:rsid w:val="00776ED3"/>
    <w:rsid w:val="007775EC"/>
    <w:rsid w:val="007776B6"/>
    <w:rsid w:val="00777943"/>
    <w:rsid w:val="00777A73"/>
    <w:rsid w:val="00781791"/>
    <w:rsid w:val="007820A5"/>
    <w:rsid w:val="007828C2"/>
    <w:rsid w:val="00782DF4"/>
    <w:rsid w:val="0078300F"/>
    <w:rsid w:val="007831B9"/>
    <w:rsid w:val="00783E6F"/>
    <w:rsid w:val="007843E8"/>
    <w:rsid w:val="00784D6C"/>
    <w:rsid w:val="00784F8E"/>
    <w:rsid w:val="007851A6"/>
    <w:rsid w:val="00785A82"/>
    <w:rsid w:val="00785B62"/>
    <w:rsid w:val="00785E59"/>
    <w:rsid w:val="0078689A"/>
    <w:rsid w:val="007870E2"/>
    <w:rsid w:val="00787179"/>
    <w:rsid w:val="007879BB"/>
    <w:rsid w:val="00787B62"/>
    <w:rsid w:val="00787EC3"/>
    <w:rsid w:val="0079019C"/>
    <w:rsid w:val="007916CD"/>
    <w:rsid w:val="00791DF0"/>
    <w:rsid w:val="00791E0D"/>
    <w:rsid w:val="0079214C"/>
    <w:rsid w:val="0079265A"/>
    <w:rsid w:val="0079270C"/>
    <w:rsid w:val="00792864"/>
    <w:rsid w:val="00792D8F"/>
    <w:rsid w:val="00793CFD"/>
    <w:rsid w:val="0079409C"/>
    <w:rsid w:val="0079434F"/>
    <w:rsid w:val="007945A7"/>
    <w:rsid w:val="0079469C"/>
    <w:rsid w:val="0079477F"/>
    <w:rsid w:val="007947BB"/>
    <w:rsid w:val="007948AA"/>
    <w:rsid w:val="0079516D"/>
    <w:rsid w:val="007952A5"/>
    <w:rsid w:val="00795677"/>
    <w:rsid w:val="00795843"/>
    <w:rsid w:val="00796613"/>
    <w:rsid w:val="00796EF0"/>
    <w:rsid w:val="00796F60"/>
    <w:rsid w:val="007970DA"/>
    <w:rsid w:val="00797CD8"/>
    <w:rsid w:val="00797F22"/>
    <w:rsid w:val="007A0F23"/>
    <w:rsid w:val="007A1214"/>
    <w:rsid w:val="007A1824"/>
    <w:rsid w:val="007A18F3"/>
    <w:rsid w:val="007A1CC0"/>
    <w:rsid w:val="007A1F87"/>
    <w:rsid w:val="007A2270"/>
    <w:rsid w:val="007A284D"/>
    <w:rsid w:val="007A370E"/>
    <w:rsid w:val="007A3894"/>
    <w:rsid w:val="007A3B79"/>
    <w:rsid w:val="007A3C12"/>
    <w:rsid w:val="007A43BE"/>
    <w:rsid w:val="007A456B"/>
    <w:rsid w:val="007A565A"/>
    <w:rsid w:val="007A7100"/>
    <w:rsid w:val="007A723B"/>
    <w:rsid w:val="007A7CDF"/>
    <w:rsid w:val="007B004E"/>
    <w:rsid w:val="007B0C59"/>
    <w:rsid w:val="007B1778"/>
    <w:rsid w:val="007B1B23"/>
    <w:rsid w:val="007B1B63"/>
    <w:rsid w:val="007B1C13"/>
    <w:rsid w:val="007B23D5"/>
    <w:rsid w:val="007B2591"/>
    <w:rsid w:val="007B2804"/>
    <w:rsid w:val="007B300D"/>
    <w:rsid w:val="007B313A"/>
    <w:rsid w:val="007B320A"/>
    <w:rsid w:val="007B32AC"/>
    <w:rsid w:val="007B3534"/>
    <w:rsid w:val="007B3C6F"/>
    <w:rsid w:val="007B3EBC"/>
    <w:rsid w:val="007B46FA"/>
    <w:rsid w:val="007B5168"/>
    <w:rsid w:val="007B52EA"/>
    <w:rsid w:val="007B571E"/>
    <w:rsid w:val="007B57D8"/>
    <w:rsid w:val="007B5997"/>
    <w:rsid w:val="007B5B48"/>
    <w:rsid w:val="007B5D02"/>
    <w:rsid w:val="007B6271"/>
    <w:rsid w:val="007B6537"/>
    <w:rsid w:val="007B6B14"/>
    <w:rsid w:val="007B7BE8"/>
    <w:rsid w:val="007B7D5B"/>
    <w:rsid w:val="007C01A4"/>
    <w:rsid w:val="007C0569"/>
    <w:rsid w:val="007C0AB4"/>
    <w:rsid w:val="007C0BF2"/>
    <w:rsid w:val="007C14D9"/>
    <w:rsid w:val="007C1D85"/>
    <w:rsid w:val="007C26A5"/>
    <w:rsid w:val="007C2AF9"/>
    <w:rsid w:val="007C3480"/>
    <w:rsid w:val="007C39A2"/>
    <w:rsid w:val="007C3CD0"/>
    <w:rsid w:val="007C3D5C"/>
    <w:rsid w:val="007C40B4"/>
    <w:rsid w:val="007C418C"/>
    <w:rsid w:val="007C45CA"/>
    <w:rsid w:val="007C47D7"/>
    <w:rsid w:val="007C4A86"/>
    <w:rsid w:val="007C4F1B"/>
    <w:rsid w:val="007C5B59"/>
    <w:rsid w:val="007C61EA"/>
    <w:rsid w:val="007C63C9"/>
    <w:rsid w:val="007C6403"/>
    <w:rsid w:val="007C72BA"/>
    <w:rsid w:val="007C74C8"/>
    <w:rsid w:val="007C7C1E"/>
    <w:rsid w:val="007C7F2B"/>
    <w:rsid w:val="007D0085"/>
    <w:rsid w:val="007D0583"/>
    <w:rsid w:val="007D0602"/>
    <w:rsid w:val="007D0DC8"/>
    <w:rsid w:val="007D161C"/>
    <w:rsid w:val="007D1C39"/>
    <w:rsid w:val="007D23AA"/>
    <w:rsid w:val="007D260C"/>
    <w:rsid w:val="007D29F5"/>
    <w:rsid w:val="007D2A28"/>
    <w:rsid w:val="007D3076"/>
    <w:rsid w:val="007D3A86"/>
    <w:rsid w:val="007D3EDF"/>
    <w:rsid w:val="007D454A"/>
    <w:rsid w:val="007D52E6"/>
    <w:rsid w:val="007D5A9A"/>
    <w:rsid w:val="007D6E73"/>
    <w:rsid w:val="007D754D"/>
    <w:rsid w:val="007D75A5"/>
    <w:rsid w:val="007D75D9"/>
    <w:rsid w:val="007D7A0B"/>
    <w:rsid w:val="007D7DBF"/>
    <w:rsid w:val="007E0647"/>
    <w:rsid w:val="007E0871"/>
    <w:rsid w:val="007E097A"/>
    <w:rsid w:val="007E14F2"/>
    <w:rsid w:val="007E1E76"/>
    <w:rsid w:val="007E23C3"/>
    <w:rsid w:val="007E25F4"/>
    <w:rsid w:val="007E27AD"/>
    <w:rsid w:val="007E2AAA"/>
    <w:rsid w:val="007E30FC"/>
    <w:rsid w:val="007E324D"/>
    <w:rsid w:val="007E34BB"/>
    <w:rsid w:val="007E3A64"/>
    <w:rsid w:val="007E3C2F"/>
    <w:rsid w:val="007E4172"/>
    <w:rsid w:val="007E41BD"/>
    <w:rsid w:val="007E4254"/>
    <w:rsid w:val="007E459C"/>
    <w:rsid w:val="007E52CD"/>
    <w:rsid w:val="007E5432"/>
    <w:rsid w:val="007E5601"/>
    <w:rsid w:val="007E5FCF"/>
    <w:rsid w:val="007E68E5"/>
    <w:rsid w:val="007E6994"/>
    <w:rsid w:val="007E69E6"/>
    <w:rsid w:val="007E6CF8"/>
    <w:rsid w:val="007E6D20"/>
    <w:rsid w:val="007E73EC"/>
    <w:rsid w:val="007E7505"/>
    <w:rsid w:val="007E77AF"/>
    <w:rsid w:val="007E7CA7"/>
    <w:rsid w:val="007F06B4"/>
    <w:rsid w:val="007F0986"/>
    <w:rsid w:val="007F09E8"/>
    <w:rsid w:val="007F0D3D"/>
    <w:rsid w:val="007F0DFD"/>
    <w:rsid w:val="007F0EE8"/>
    <w:rsid w:val="007F2C10"/>
    <w:rsid w:val="007F2D2B"/>
    <w:rsid w:val="007F3253"/>
    <w:rsid w:val="007F3503"/>
    <w:rsid w:val="007F360F"/>
    <w:rsid w:val="007F491B"/>
    <w:rsid w:val="007F4A81"/>
    <w:rsid w:val="007F4EB8"/>
    <w:rsid w:val="007F5981"/>
    <w:rsid w:val="007F5E39"/>
    <w:rsid w:val="007F5EBE"/>
    <w:rsid w:val="007F60E6"/>
    <w:rsid w:val="007F6526"/>
    <w:rsid w:val="007F6764"/>
    <w:rsid w:val="007F6955"/>
    <w:rsid w:val="008004EE"/>
    <w:rsid w:val="00800F37"/>
    <w:rsid w:val="00801488"/>
    <w:rsid w:val="008015C2"/>
    <w:rsid w:val="00801944"/>
    <w:rsid w:val="00802141"/>
    <w:rsid w:val="008026EF"/>
    <w:rsid w:val="0080298B"/>
    <w:rsid w:val="00802ADE"/>
    <w:rsid w:val="0080319D"/>
    <w:rsid w:val="008031AB"/>
    <w:rsid w:val="0080325A"/>
    <w:rsid w:val="00804910"/>
    <w:rsid w:val="0080498A"/>
    <w:rsid w:val="00804C3B"/>
    <w:rsid w:val="00804CF9"/>
    <w:rsid w:val="00804EFF"/>
    <w:rsid w:val="008062B2"/>
    <w:rsid w:val="00806CE3"/>
    <w:rsid w:val="00806E4C"/>
    <w:rsid w:val="0080727D"/>
    <w:rsid w:val="008079FA"/>
    <w:rsid w:val="00807A13"/>
    <w:rsid w:val="00807F54"/>
    <w:rsid w:val="00810744"/>
    <w:rsid w:val="008108E3"/>
    <w:rsid w:val="00810EE2"/>
    <w:rsid w:val="00811332"/>
    <w:rsid w:val="00811C1A"/>
    <w:rsid w:val="0081267E"/>
    <w:rsid w:val="00812785"/>
    <w:rsid w:val="00812BC4"/>
    <w:rsid w:val="00812CEC"/>
    <w:rsid w:val="00812D95"/>
    <w:rsid w:val="00812EA9"/>
    <w:rsid w:val="00813101"/>
    <w:rsid w:val="00813EC0"/>
    <w:rsid w:val="00814491"/>
    <w:rsid w:val="008146B2"/>
    <w:rsid w:val="00814C91"/>
    <w:rsid w:val="00815100"/>
    <w:rsid w:val="008154CB"/>
    <w:rsid w:val="0081574C"/>
    <w:rsid w:val="00815895"/>
    <w:rsid w:val="008158A5"/>
    <w:rsid w:val="0081657F"/>
    <w:rsid w:val="0081693F"/>
    <w:rsid w:val="00816B1A"/>
    <w:rsid w:val="008173EC"/>
    <w:rsid w:val="00817461"/>
    <w:rsid w:val="00817464"/>
    <w:rsid w:val="0082015E"/>
    <w:rsid w:val="0082048F"/>
    <w:rsid w:val="00820AF9"/>
    <w:rsid w:val="00821340"/>
    <w:rsid w:val="00821342"/>
    <w:rsid w:val="008223BA"/>
    <w:rsid w:val="008224E2"/>
    <w:rsid w:val="0082252A"/>
    <w:rsid w:val="00822A6E"/>
    <w:rsid w:val="008230F0"/>
    <w:rsid w:val="008233BF"/>
    <w:rsid w:val="00823700"/>
    <w:rsid w:val="00823BBA"/>
    <w:rsid w:val="00823BFC"/>
    <w:rsid w:val="00823E0B"/>
    <w:rsid w:val="00823F51"/>
    <w:rsid w:val="008241FE"/>
    <w:rsid w:val="008246BC"/>
    <w:rsid w:val="00824B08"/>
    <w:rsid w:val="00824C56"/>
    <w:rsid w:val="00824D60"/>
    <w:rsid w:val="0082508C"/>
    <w:rsid w:val="008257DF"/>
    <w:rsid w:val="00826073"/>
    <w:rsid w:val="008265B5"/>
    <w:rsid w:val="008267B1"/>
    <w:rsid w:val="00827300"/>
    <w:rsid w:val="0082739A"/>
    <w:rsid w:val="00827406"/>
    <w:rsid w:val="008303EB"/>
    <w:rsid w:val="008308A3"/>
    <w:rsid w:val="00830F7A"/>
    <w:rsid w:val="00831371"/>
    <w:rsid w:val="008314F3"/>
    <w:rsid w:val="00831E13"/>
    <w:rsid w:val="00832211"/>
    <w:rsid w:val="0083277F"/>
    <w:rsid w:val="00832BF0"/>
    <w:rsid w:val="00833E00"/>
    <w:rsid w:val="0083459B"/>
    <w:rsid w:val="008347D4"/>
    <w:rsid w:val="00834851"/>
    <w:rsid w:val="00834EBB"/>
    <w:rsid w:val="00834F57"/>
    <w:rsid w:val="0083515F"/>
    <w:rsid w:val="00835473"/>
    <w:rsid w:val="008355D4"/>
    <w:rsid w:val="008358ED"/>
    <w:rsid w:val="00835D53"/>
    <w:rsid w:val="008362D6"/>
    <w:rsid w:val="0083674B"/>
    <w:rsid w:val="00836AD0"/>
    <w:rsid w:val="00836BA8"/>
    <w:rsid w:val="00836C9C"/>
    <w:rsid w:val="00837740"/>
    <w:rsid w:val="008377B4"/>
    <w:rsid w:val="008378F1"/>
    <w:rsid w:val="008400C0"/>
    <w:rsid w:val="00840FD4"/>
    <w:rsid w:val="00841945"/>
    <w:rsid w:val="00841D3F"/>
    <w:rsid w:val="008424B6"/>
    <w:rsid w:val="00842719"/>
    <w:rsid w:val="00842AC8"/>
    <w:rsid w:val="00842B88"/>
    <w:rsid w:val="00842D05"/>
    <w:rsid w:val="0084310F"/>
    <w:rsid w:val="00843147"/>
    <w:rsid w:val="00843B63"/>
    <w:rsid w:val="00843FB2"/>
    <w:rsid w:val="008444A8"/>
    <w:rsid w:val="00844A0E"/>
    <w:rsid w:val="0084591D"/>
    <w:rsid w:val="00845C3D"/>
    <w:rsid w:val="00845D58"/>
    <w:rsid w:val="0084604D"/>
    <w:rsid w:val="0084623B"/>
    <w:rsid w:val="0084689A"/>
    <w:rsid w:val="008477CA"/>
    <w:rsid w:val="00847E07"/>
    <w:rsid w:val="008503BE"/>
    <w:rsid w:val="00850866"/>
    <w:rsid w:val="00850E80"/>
    <w:rsid w:val="00852597"/>
    <w:rsid w:val="008529CD"/>
    <w:rsid w:val="00852B9E"/>
    <w:rsid w:val="00852D27"/>
    <w:rsid w:val="00852F3D"/>
    <w:rsid w:val="0085320E"/>
    <w:rsid w:val="008537AC"/>
    <w:rsid w:val="00853D1B"/>
    <w:rsid w:val="00854CD9"/>
    <w:rsid w:val="00855092"/>
    <w:rsid w:val="008561AE"/>
    <w:rsid w:val="008563C5"/>
    <w:rsid w:val="008563D3"/>
    <w:rsid w:val="008564A3"/>
    <w:rsid w:val="0085724C"/>
    <w:rsid w:val="00860114"/>
    <w:rsid w:val="00860A64"/>
    <w:rsid w:val="00860B37"/>
    <w:rsid w:val="00860FFB"/>
    <w:rsid w:val="00861090"/>
    <w:rsid w:val="0086133C"/>
    <w:rsid w:val="008617FA"/>
    <w:rsid w:val="00861868"/>
    <w:rsid w:val="008623FB"/>
    <w:rsid w:val="0086265D"/>
    <w:rsid w:val="00862AC6"/>
    <w:rsid w:val="00862B73"/>
    <w:rsid w:val="00862D14"/>
    <w:rsid w:val="00862FC2"/>
    <w:rsid w:val="00863E59"/>
    <w:rsid w:val="0086403C"/>
    <w:rsid w:val="00864534"/>
    <w:rsid w:val="008649E7"/>
    <w:rsid w:val="00864B22"/>
    <w:rsid w:val="00865156"/>
    <w:rsid w:val="0086583F"/>
    <w:rsid w:val="008662D6"/>
    <w:rsid w:val="00867051"/>
    <w:rsid w:val="00867199"/>
    <w:rsid w:val="00867ADA"/>
    <w:rsid w:val="00867CB3"/>
    <w:rsid w:val="00870278"/>
    <w:rsid w:val="0087059D"/>
    <w:rsid w:val="00871055"/>
    <w:rsid w:val="0087171C"/>
    <w:rsid w:val="00871DEE"/>
    <w:rsid w:val="00871E88"/>
    <w:rsid w:val="00871EE6"/>
    <w:rsid w:val="00872970"/>
    <w:rsid w:val="00873189"/>
    <w:rsid w:val="0087336F"/>
    <w:rsid w:val="0087341B"/>
    <w:rsid w:val="0087381B"/>
    <w:rsid w:val="00873D42"/>
    <w:rsid w:val="008741C8"/>
    <w:rsid w:val="0087571E"/>
    <w:rsid w:val="008759C2"/>
    <w:rsid w:val="00875CCE"/>
    <w:rsid w:val="008768D8"/>
    <w:rsid w:val="00876A73"/>
    <w:rsid w:val="00876B4D"/>
    <w:rsid w:val="00876EEB"/>
    <w:rsid w:val="008772CE"/>
    <w:rsid w:val="00877413"/>
    <w:rsid w:val="008775AE"/>
    <w:rsid w:val="008802EC"/>
    <w:rsid w:val="008809EB"/>
    <w:rsid w:val="008811C5"/>
    <w:rsid w:val="00881A84"/>
    <w:rsid w:val="00881C91"/>
    <w:rsid w:val="00881CAC"/>
    <w:rsid w:val="00881CCA"/>
    <w:rsid w:val="00882760"/>
    <w:rsid w:val="008829E5"/>
    <w:rsid w:val="00882AEA"/>
    <w:rsid w:val="0088324B"/>
    <w:rsid w:val="0088335A"/>
    <w:rsid w:val="008837DD"/>
    <w:rsid w:val="00883A9A"/>
    <w:rsid w:val="00884E8A"/>
    <w:rsid w:val="00885A77"/>
    <w:rsid w:val="00885FFD"/>
    <w:rsid w:val="008864A0"/>
    <w:rsid w:val="00886651"/>
    <w:rsid w:val="0088691D"/>
    <w:rsid w:val="00886AA6"/>
    <w:rsid w:val="00887721"/>
    <w:rsid w:val="00887FCC"/>
    <w:rsid w:val="008909FC"/>
    <w:rsid w:val="00890E9D"/>
    <w:rsid w:val="008910A6"/>
    <w:rsid w:val="008912B5"/>
    <w:rsid w:val="008912D4"/>
    <w:rsid w:val="008916A1"/>
    <w:rsid w:val="00892346"/>
    <w:rsid w:val="00892B82"/>
    <w:rsid w:val="00892EE4"/>
    <w:rsid w:val="008934A0"/>
    <w:rsid w:val="0089398A"/>
    <w:rsid w:val="00893D76"/>
    <w:rsid w:val="008946CA"/>
    <w:rsid w:val="0089489D"/>
    <w:rsid w:val="0089570D"/>
    <w:rsid w:val="00895A59"/>
    <w:rsid w:val="00895ACA"/>
    <w:rsid w:val="00895FCD"/>
    <w:rsid w:val="00896373"/>
    <w:rsid w:val="008963C1"/>
    <w:rsid w:val="00896528"/>
    <w:rsid w:val="00897820"/>
    <w:rsid w:val="00897F20"/>
    <w:rsid w:val="008A05F5"/>
    <w:rsid w:val="008A0887"/>
    <w:rsid w:val="008A1025"/>
    <w:rsid w:val="008A2475"/>
    <w:rsid w:val="008A29C6"/>
    <w:rsid w:val="008A32F6"/>
    <w:rsid w:val="008A356D"/>
    <w:rsid w:val="008A3CC9"/>
    <w:rsid w:val="008A3F73"/>
    <w:rsid w:val="008A424B"/>
    <w:rsid w:val="008A45B4"/>
    <w:rsid w:val="008A52EC"/>
    <w:rsid w:val="008A5541"/>
    <w:rsid w:val="008A55E7"/>
    <w:rsid w:val="008A5DFD"/>
    <w:rsid w:val="008A5E3E"/>
    <w:rsid w:val="008A7030"/>
    <w:rsid w:val="008A7074"/>
    <w:rsid w:val="008A738C"/>
    <w:rsid w:val="008A7569"/>
    <w:rsid w:val="008B095B"/>
    <w:rsid w:val="008B0DF7"/>
    <w:rsid w:val="008B0E29"/>
    <w:rsid w:val="008B0E7E"/>
    <w:rsid w:val="008B206F"/>
    <w:rsid w:val="008B243A"/>
    <w:rsid w:val="008B24D3"/>
    <w:rsid w:val="008B258D"/>
    <w:rsid w:val="008B28B1"/>
    <w:rsid w:val="008B2D8D"/>
    <w:rsid w:val="008B30B8"/>
    <w:rsid w:val="008B30EF"/>
    <w:rsid w:val="008B3105"/>
    <w:rsid w:val="008B3162"/>
    <w:rsid w:val="008B3A4F"/>
    <w:rsid w:val="008B417E"/>
    <w:rsid w:val="008B42DF"/>
    <w:rsid w:val="008B45CA"/>
    <w:rsid w:val="008B464D"/>
    <w:rsid w:val="008B4B84"/>
    <w:rsid w:val="008B5116"/>
    <w:rsid w:val="008B51C9"/>
    <w:rsid w:val="008B550C"/>
    <w:rsid w:val="008B5624"/>
    <w:rsid w:val="008B63B6"/>
    <w:rsid w:val="008B6500"/>
    <w:rsid w:val="008B6EAC"/>
    <w:rsid w:val="008B7112"/>
    <w:rsid w:val="008B7271"/>
    <w:rsid w:val="008B733C"/>
    <w:rsid w:val="008B75DA"/>
    <w:rsid w:val="008B79E3"/>
    <w:rsid w:val="008B7DF9"/>
    <w:rsid w:val="008B7E46"/>
    <w:rsid w:val="008C24EC"/>
    <w:rsid w:val="008C2737"/>
    <w:rsid w:val="008C2A62"/>
    <w:rsid w:val="008C3128"/>
    <w:rsid w:val="008C340D"/>
    <w:rsid w:val="008C44B9"/>
    <w:rsid w:val="008C5D93"/>
    <w:rsid w:val="008C5EB5"/>
    <w:rsid w:val="008C618D"/>
    <w:rsid w:val="008C6505"/>
    <w:rsid w:val="008C6BB4"/>
    <w:rsid w:val="008C6C81"/>
    <w:rsid w:val="008C6FF4"/>
    <w:rsid w:val="008C70A0"/>
    <w:rsid w:val="008D06FB"/>
    <w:rsid w:val="008D1A81"/>
    <w:rsid w:val="008D2402"/>
    <w:rsid w:val="008D25A1"/>
    <w:rsid w:val="008D2712"/>
    <w:rsid w:val="008D27D4"/>
    <w:rsid w:val="008D38D7"/>
    <w:rsid w:val="008D3EA1"/>
    <w:rsid w:val="008D46C7"/>
    <w:rsid w:val="008D5096"/>
    <w:rsid w:val="008D519C"/>
    <w:rsid w:val="008D55DC"/>
    <w:rsid w:val="008D56E2"/>
    <w:rsid w:val="008D60A3"/>
    <w:rsid w:val="008D683D"/>
    <w:rsid w:val="008D7030"/>
    <w:rsid w:val="008D792B"/>
    <w:rsid w:val="008D7A45"/>
    <w:rsid w:val="008D7AA6"/>
    <w:rsid w:val="008D7C55"/>
    <w:rsid w:val="008D7CDE"/>
    <w:rsid w:val="008D7DDB"/>
    <w:rsid w:val="008D7F64"/>
    <w:rsid w:val="008E0251"/>
    <w:rsid w:val="008E02B6"/>
    <w:rsid w:val="008E0395"/>
    <w:rsid w:val="008E0C6B"/>
    <w:rsid w:val="008E107C"/>
    <w:rsid w:val="008E124D"/>
    <w:rsid w:val="008E1CCF"/>
    <w:rsid w:val="008E236B"/>
    <w:rsid w:val="008E26A3"/>
    <w:rsid w:val="008E2710"/>
    <w:rsid w:val="008E2A94"/>
    <w:rsid w:val="008E2DD5"/>
    <w:rsid w:val="008E3049"/>
    <w:rsid w:val="008E3A85"/>
    <w:rsid w:val="008E3BB3"/>
    <w:rsid w:val="008E3CDE"/>
    <w:rsid w:val="008E4393"/>
    <w:rsid w:val="008E4847"/>
    <w:rsid w:val="008E4FC7"/>
    <w:rsid w:val="008E52F7"/>
    <w:rsid w:val="008E5368"/>
    <w:rsid w:val="008E61DA"/>
    <w:rsid w:val="008E64FB"/>
    <w:rsid w:val="008E6529"/>
    <w:rsid w:val="008E6B39"/>
    <w:rsid w:val="008E796C"/>
    <w:rsid w:val="008E7DAE"/>
    <w:rsid w:val="008F06DF"/>
    <w:rsid w:val="008F083A"/>
    <w:rsid w:val="008F0F0E"/>
    <w:rsid w:val="008F21AF"/>
    <w:rsid w:val="008F26B6"/>
    <w:rsid w:val="008F2807"/>
    <w:rsid w:val="008F35F9"/>
    <w:rsid w:val="008F3DB1"/>
    <w:rsid w:val="008F4DD1"/>
    <w:rsid w:val="008F56CE"/>
    <w:rsid w:val="008F59A6"/>
    <w:rsid w:val="008F5F9B"/>
    <w:rsid w:val="008F6063"/>
    <w:rsid w:val="008F6522"/>
    <w:rsid w:val="008F69F0"/>
    <w:rsid w:val="008F6AFD"/>
    <w:rsid w:val="008F6D75"/>
    <w:rsid w:val="00900262"/>
    <w:rsid w:val="009005EE"/>
    <w:rsid w:val="00901061"/>
    <w:rsid w:val="00901663"/>
    <w:rsid w:val="00901A2C"/>
    <w:rsid w:val="0090205C"/>
    <w:rsid w:val="00902834"/>
    <w:rsid w:val="00902EAC"/>
    <w:rsid w:val="0090428D"/>
    <w:rsid w:val="009048C3"/>
    <w:rsid w:val="009058CD"/>
    <w:rsid w:val="0090669A"/>
    <w:rsid w:val="00906C4F"/>
    <w:rsid w:val="00907356"/>
    <w:rsid w:val="009078E1"/>
    <w:rsid w:val="00907A2C"/>
    <w:rsid w:val="00907A6E"/>
    <w:rsid w:val="00907B9A"/>
    <w:rsid w:val="00907C54"/>
    <w:rsid w:val="00910A04"/>
    <w:rsid w:val="00910C56"/>
    <w:rsid w:val="00910E1F"/>
    <w:rsid w:val="0091135F"/>
    <w:rsid w:val="009115D3"/>
    <w:rsid w:val="0091223F"/>
    <w:rsid w:val="0091230E"/>
    <w:rsid w:val="009123EA"/>
    <w:rsid w:val="00912775"/>
    <w:rsid w:val="009130CF"/>
    <w:rsid w:val="00913D2B"/>
    <w:rsid w:val="00913F1C"/>
    <w:rsid w:val="00914672"/>
    <w:rsid w:val="00914A56"/>
    <w:rsid w:val="00914A9E"/>
    <w:rsid w:val="00914F8A"/>
    <w:rsid w:val="00915181"/>
    <w:rsid w:val="00915661"/>
    <w:rsid w:val="0091580C"/>
    <w:rsid w:val="00915A19"/>
    <w:rsid w:val="00915BAB"/>
    <w:rsid w:val="00916236"/>
    <w:rsid w:val="00916AFC"/>
    <w:rsid w:val="00916EC7"/>
    <w:rsid w:val="00916F32"/>
    <w:rsid w:val="00917099"/>
    <w:rsid w:val="00917159"/>
    <w:rsid w:val="00917E4F"/>
    <w:rsid w:val="00920249"/>
    <w:rsid w:val="009203F2"/>
    <w:rsid w:val="009209CD"/>
    <w:rsid w:val="00921A9F"/>
    <w:rsid w:val="00921AC4"/>
    <w:rsid w:val="009223A3"/>
    <w:rsid w:val="009229CB"/>
    <w:rsid w:val="0092350D"/>
    <w:rsid w:val="00923C80"/>
    <w:rsid w:val="00924101"/>
    <w:rsid w:val="00924308"/>
    <w:rsid w:val="009244F9"/>
    <w:rsid w:val="009254D2"/>
    <w:rsid w:val="00925BA9"/>
    <w:rsid w:val="00925E45"/>
    <w:rsid w:val="00926947"/>
    <w:rsid w:val="009269C6"/>
    <w:rsid w:val="00927236"/>
    <w:rsid w:val="00927277"/>
    <w:rsid w:val="00927732"/>
    <w:rsid w:val="009279AE"/>
    <w:rsid w:val="009279D2"/>
    <w:rsid w:val="00927B3F"/>
    <w:rsid w:val="00927D80"/>
    <w:rsid w:val="00927F90"/>
    <w:rsid w:val="00930AD8"/>
    <w:rsid w:val="00930C5A"/>
    <w:rsid w:val="00930E2B"/>
    <w:rsid w:val="009310F8"/>
    <w:rsid w:val="009316EE"/>
    <w:rsid w:val="00931987"/>
    <w:rsid w:val="00931B8D"/>
    <w:rsid w:val="0093229E"/>
    <w:rsid w:val="00932692"/>
    <w:rsid w:val="00932E4F"/>
    <w:rsid w:val="0093331C"/>
    <w:rsid w:val="009335FB"/>
    <w:rsid w:val="00934904"/>
    <w:rsid w:val="009359FC"/>
    <w:rsid w:val="00935B8D"/>
    <w:rsid w:val="00935C2C"/>
    <w:rsid w:val="00935FBE"/>
    <w:rsid w:val="009360EE"/>
    <w:rsid w:val="009362F7"/>
    <w:rsid w:val="009371C2"/>
    <w:rsid w:val="009371CE"/>
    <w:rsid w:val="00937494"/>
    <w:rsid w:val="00940BC6"/>
    <w:rsid w:val="00941046"/>
    <w:rsid w:val="00941069"/>
    <w:rsid w:val="009410D4"/>
    <w:rsid w:val="00941544"/>
    <w:rsid w:val="00941B85"/>
    <w:rsid w:val="00941E44"/>
    <w:rsid w:val="00942138"/>
    <w:rsid w:val="00942A42"/>
    <w:rsid w:val="0094340F"/>
    <w:rsid w:val="00943EDB"/>
    <w:rsid w:val="0094467C"/>
    <w:rsid w:val="00945C56"/>
    <w:rsid w:val="00945C6E"/>
    <w:rsid w:val="009463B8"/>
    <w:rsid w:val="00946790"/>
    <w:rsid w:val="00946AF5"/>
    <w:rsid w:val="00946D1A"/>
    <w:rsid w:val="00946FD2"/>
    <w:rsid w:val="009479FF"/>
    <w:rsid w:val="00947E60"/>
    <w:rsid w:val="00950F95"/>
    <w:rsid w:val="00951656"/>
    <w:rsid w:val="00951C09"/>
    <w:rsid w:val="00951E65"/>
    <w:rsid w:val="00952081"/>
    <w:rsid w:val="009520AB"/>
    <w:rsid w:val="00952473"/>
    <w:rsid w:val="00952EAC"/>
    <w:rsid w:val="009531FE"/>
    <w:rsid w:val="00953F9C"/>
    <w:rsid w:val="0095402B"/>
    <w:rsid w:val="009541B9"/>
    <w:rsid w:val="0095483F"/>
    <w:rsid w:val="00954E3C"/>
    <w:rsid w:val="00955480"/>
    <w:rsid w:val="009567D9"/>
    <w:rsid w:val="00956962"/>
    <w:rsid w:val="00956D83"/>
    <w:rsid w:val="00956F4E"/>
    <w:rsid w:val="00957ADD"/>
    <w:rsid w:val="00957C30"/>
    <w:rsid w:val="00957EA2"/>
    <w:rsid w:val="009601B8"/>
    <w:rsid w:val="009607FF"/>
    <w:rsid w:val="00960DF3"/>
    <w:rsid w:val="009613D2"/>
    <w:rsid w:val="009616B4"/>
    <w:rsid w:val="00961A97"/>
    <w:rsid w:val="0096265D"/>
    <w:rsid w:val="009631A6"/>
    <w:rsid w:val="0096358D"/>
    <w:rsid w:val="009637AB"/>
    <w:rsid w:val="00963D69"/>
    <w:rsid w:val="00963EC4"/>
    <w:rsid w:val="00963F70"/>
    <w:rsid w:val="00964044"/>
    <w:rsid w:val="0096499D"/>
    <w:rsid w:val="00964BD1"/>
    <w:rsid w:val="00964CFD"/>
    <w:rsid w:val="00965752"/>
    <w:rsid w:val="009659D3"/>
    <w:rsid w:val="00965D8A"/>
    <w:rsid w:val="00966312"/>
    <w:rsid w:val="009663F4"/>
    <w:rsid w:val="00966460"/>
    <w:rsid w:val="0096698A"/>
    <w:rsid w:val="00966C2A"/>
    <w:rsid w:val="00967B6F"/>
    <w:rsid w:val="00967E05"/>
    <w:rsid w:val="00970672"/>
    <w:rsid w:val="009706A3"/>
    <w:rsid w:val="009709FE"/>
    <w:rsid w:val="00971422"/>
    <w:rsid w:val="00971802"/>
    <w:rsid w:val="009729C7"/>
    <w:rsid w:val="00972D79"/>
    <w:rsid w:val="00974267"/>
    <w:rsid w:val="00974F19"/>
    <w:rsid w:val="009750BE"/>
    <w:rsid w:val="00975125"/>
    <w:rsid w:val="009751F2"/>
    <w:rsid w:val="00975747"/>
    <w:rsid w:val="00975756"/>
    <w:rsid w:val="009771C9"/>
    <w:rsid w:val="009774D6"/>
    <w:rsid w:val="00977CAB"/>
    <w:rsid w:val="00977CE3"/>
    <w:rsid w:val="0098016A"/>
    <w:rsid w:val="009804C0"/>
    <w:rsid w:val="009807B9"/>
    <w:rsid w:val="009808AC"/>
    <w:rsid w:val="009808CF"/>
    <w:rsid w:val="0098181E"/>
    <w:rsid w:val="00981FF0"/>
    <w:rsid w:val="00982977"/>
    <w:rsid w:val="00982A02"/>
    <w:rsid w:val="00982C93"/>
    <w:rsid w:val="00983883"/>
    <w:rsid w:val="00983E4A"/>
    <w:rsid w:val="009841ED"/>
    <w:rsid w:val="00984763"/>
    <w:rsid w:val="00984B35"/>
    <w:rsid w:val="00984DBA"/>
    <w:rsid w:val="009860F6"/>
    <w:rsid w:val="00986A7E"/>
    <w:rsid w:val="00986AC5"/>
    <w:rsid w:val="0098728F"/>
    <w:rsid w:val="00987B96"/>
    <w:rsid w:val="009903D5"/>
    <w:rsid w:val="00990AD0"/>
    <w:rsid w:val="00990DBF"/>
    <w:rsid w:val="00990E90"/>
    <w:rsid w:val="009911C8"/>
    <w:rsid w:val="00991609"/>
    <w:rsid w:val="00991B76"/>
    <w:rsid w:val="00991EAE"/>
    <w:rsid w:val="009923EF"/>
    <w:rsid w:val="00992930"/>
    <w:rsid w:val="00992FA1"/>
    <w:rsid w:val="00993065"/>
    <w:rsid w:val="0099397C"/>
    <w:rsid w:val="00993AFA"/>
    <w:rsid w:val="00993E14"/>
    <w:rsid w:val="00993EC8"/>
    <w:rsid w:val="00993F92"/>
    <w:rsid w:val="0099412E"/>
    <w:rsid w:val="00994A5C"/>
    <w:rsid w:val="00994B53"/>
    <w:rsid w:val="00994C17"/>
    <w:rsid w:val="00994C1D"/>
    <w:rsid w:val="00994E64"/>
    <w:rsid w:val="00994E85"/>
    <w:rsid w:val="00994FC5"/>
    <w:rsid w:val="009951EC"/>
    <w:rsid w:val="009957EE"/>
    <w:rsid w:val="00995ADD"/>
    <w:rsid w:val="0099600F"/>
    <w:rsid w:val="009964F2"/>
    <w:rsid w:val="009967CD"/>
    <w:rsid w:val="0099695D"/>
    <w:rsid w:val="00996A00"/>
    <w:rsid w:val="00996DC1"/>
    <w:rsid w:val="00996F61"/>
    <w:rsid w:val="009970FD"/>
    <w:rsid w:val="00997559"/>
    <w:rsid w:val="00997914"/>
    <w:rsid w:val="00997A69"/>
    <w:rsid w:val="009A0127"/>
    <w:rsid w:val="009A065D"/>
    <w:rsid w:val="009A140F"/>
    <w:rsid w:val="009A1FB9"/>
    <w:rsid w:val="009A2058"/>
    <w:rsid w:val="009A2E8C"/>
    <w:rsid w:val="009A4A3F"/>
    <w:rsid w:val="009A4E2C"/>
    <w:rsid w:val="009A4EF9"/>
    <w:rsid w:val="009A5F70"/>
    <w:rsid w:val="009A6027"/>
    <w:rsid w:val="009A6B6B"/>
    <w:rsid w:val="009B01C3"/>
    <w:rsid w:val="009B07EA"/>
    <w:rsid w:val="009B0874"/>
    <w:rsid w:val="009B0AC8"/>
    <w:rsid w:val="009B0B03"/>
    <w:rsid w:val="009B0DC2"/>
    <w:rsid w:val="009B171E"/>
    <w:rsid w:val="009B195F"/>
    <w:rsid w:val="009B2423"/>
    <w:rsid w:val="009B2491"/>
    <w:rsid w:val="009B2B03"/>
    <w:rsid w:val="009B2D9C"/>
    <w:rsid w:val="009B3586"/>
    <w:rsid w:val="009B3BFC"/>
    <w:rsid w:val="009B3F13"/>
    <w:rsid w:val="009B4F3C"/>
    <w:rsid w:val="009B5037"/>
    <w:rsid w:val="009B555B"/>
    <w:rsid w:val="009B5D4F"/>
    <w:rsid w:val="009B5E0A"/>
    <w:rsid w:val="009B619B"/>
    <w:rsid w:val="009B636C"/>
    <w:rsid w:val="009B6824"/>
    <w:rsid w:val="009B71B5"/>
    <w:rsid w:val="009B7426"/>
    <w:rsid w:val="009C0179"/>
    <w:rsid w:val="009C05F8"/>
    <w:rsid w:val="009C0AFF"/>
    <w:rsid w:val="009C0FE4"/>
    <w:rsid w:val="009C11CF"/>
    <w:rsid w:val="009C12C6"/>
    <w:rsid w:val="009C12F2"/>
    <w:rsid w:val="009C1ADB"/>
    <w:rsid w:val="009C29D8"/>
    <w:rsid w:val="009C36B4"/>
    <w:rsid w:val="009C36CA"/>
    <w:rsid w:val="009C3E96"/>
    <w:rsid w:val="009C49BF"/>
    <w:rsid w:val="009C511F"/>
    <w:rsid w:val="009C53B9"/>
    <w:rsid w:val="009C5531"/>
    <w:rsid w:val="009C5F5A"/>
    <w:rsid w:val="009C6503"/>
    <w:rsid w:val="009C67F0"/>
    <w:rsid w:val="009C6AFB"/>
    <w:rsid w:val="009C74C2"/>
    <w:rsid w:val="009C79B2"/>
    <w:rsid w:val="009C7A15"/>
    <w:rsid w:val="009D011F"/>
    <w:rsid w:val="009D04FB"/>
    <w:rsid w:val="009D06AB"/>
    <w:rsid w:val="009D1055"/>
    <w:rsid w:val="009D1775"/>
    <w:rsid w:val="009D1A76"/>
    <w:rsid w:val="009D2771"/>
    <w:rsid w:val="009D2A39"/>
    <w:rsid w:val="009D301B"/>
    <w:rsid w:val="009D306D"/>
    <w:rsid w:val="009D3112"/>
    <w:rsid w:val="009D31E1"/>
    <w:rsid w:val="009D3C1F"/>
    <w:rsid w:val="009D443C"/>
    <w:rsid w:val="009D48D5"/>
    <w:rsid w:val="009D4E06"/>
    <w:rsid w:val="009D4E0F"/>
    <w:rsid w:val="009D515E"/>
    <w:rsid w:val="009D51F4"/>
    <w:rsid w:val="009D5758"/>
    <w:rsid w:val="009D62F7"/>
    <w:rsid w:val="009D6755"/>
    <w:rsid w:val="009D6B27"/>
    <w:rsid w:val="009D6DB5"/>
    <w:rsid w:val="009D6DEF"/>
    <w:rsid w:val="009D76CE"/>
    <w:rsid w:val="009D7CFC"/>
    <w:rsid w:val="009D7DE5"/>
    <w:rsid w:val="009E0ADD"/>
    <w:rsid w:val="009E1893"/>
    <w:rsid w:val="009E27F3"/>
    <w:rsid w:val="009E2E84"/>
    <w:rsid w:val="009E2F47"/>
    <w:rsid w:val="009E30DC"/>
    <w:rsid w:val="009E354B"/>
    <w:rsid w:val="009E50C2"/>
    <w:rsid w:val="009E570A"/>
    <w:rsid w:val="009E5829"/>
    <w:rsid w:val="009E62FF"/>
    <w:rsid w:val="009E6B64"/>
    <w:rsid w:val="009E6E24"/>
    <w:rsid w:val="009E77F4"/>
    <w:rsid w:val="009E79DD"/>
    <w:rsid w:val="009F0C73"/>
    <w:rsid w:val="009F0D5B"/>
    <w:rsid w:val="009F3815"/>
    <w:rsid w:val="009F38D5"/>
    <w:rsid w:val="009F44BE"/>
    <w:rsid w:val="009F4660"/>
    <w:rsid w:val="009F467A"/>
    <w:rsid w:val="009F4E91"/>
    <w:rsid w:val="009F4F32"/>
    <w:rsid w:val="009F57AE"/>
    <w:rsid w:val="009F6E2B"/>
    <w:rsid w:val="009F722C"/>
    <w:rsid w:val="009F723B"/>
    <w:rsid w:val="009F7619"/>
    <w:rsid w:val="009F7740"/>
    <w:rsid w:val="009F7849"/>
    <w:rsid w:val="009F7E05"/>
    <w:rsid w:val="00A0023A"/>
    <w:rsid w:val="00A0100E"/>
    <w:rsid w:val="00A01784"/>
    <w:rsid w:val="00A021BF"/>
    <w:rsid w:val="00A021F4"/>
    <w:rsid w:val="00A02FC9"/>
    <w:rsid w:val="00A03157"/>
    <w:rsid w:val="00A036FF"/>
    <w:rsid w:val="00A03999"/>
    <w:rsid w:val="00A04260"/>
    <w:rsid w:val="00A04DFF"/>
    <w:rsid w:val="00A04F9B"/>
    <w:rsid w:val="00A05001"/>
    <w:rsid w:val="00A05310"/>
    <w:rsid w:val="00A05A02"/>
    <w:rsid w:val="00A05CED"/>
    <w:rsid w:val="00A05D63"/>
    <w:rsid w:val="00A05E4C"/>
    <w:rsid w:val="00A05F7D"/>
    <w:rsid w:val="00A06022"/>
    <w:rsid w:val="00A0642A"/>
    <w:rsid w:val="00A0681F"/>
    <w:rsid w:val="00A068B7"/>
    <w:rsid w:val="00A06BA0"/>
    <w:rsid w:val="00A06C67"/>
    <w:rsid w:val="00A06CE7"/>
    <w:rsid w:val="00A0746D"/>
    <w:rsid w:val="00A0754A"/>
    <w:rsid w:val="00A1028B"/>
    <w:rsid w:val="00A10657"/>
    <w:rsid w:val="00A1125F"/>
    <w:rsid w:val="00A123C2"/>
    <w:rsid w:val="00A12944"/>
    <w:rsid w:val="00A12BB8"/>
    <w:rsid w:val="00A134B9"/>
    <w:rsid w:val="00A142CD"/>
    <w:rsid w:val="00A1453A"/>
    <w:rsid w:val="00A14AB1"/>
    <w:rsid w:val="00A15478"/>
    <w:rsid w:val="00A1563E"/>
    <w:rsid w:val="00A15803"/>
    <w:rsid w:val="00A1593E"/>
    <w:rsid w:val="00A15FA6"/>
    <w:rsid w:val="00A169F5"/>
    <w:rsid w:val="00A16BE6"/>
    <w:rsid w:val="00A16C02"/>
    <w:rsid w:val="00A1750F"/>
    <w:rsid w:val="00A17900"/>
    <w:rsid w:val="00A2080B"/>
    <w:rsid w:val="00A20E0F"/>
    <w:rsid w:val="00A2138E"/>
    <w:rsid w:val="00A217D1"/>
    <w:rsid w:val="00A21D2A"/>
    <w:rsid w:val="00A22A9F"/>
    <w:rsid w:val="00A22B37"/>
    <w:rsid w:val="00A22BCC"/>
    <w:rsid w:val="00A22E41"/>
    <w:rsid w:val="00A2393E"/>
    <w:rsid w:val="00A23FA9"/>
    <w:rsid w:val="00A247C2"/>
    <w:rsid w:val="00A24CD6"/>
    <w:rsid w:val="00A24FF2"/>
    <w:rsid w:val="00A25812"/>
    <w:rsid w:val="00A266D2"/>
    <w:rsid w:val="00A26A41"/>
    <w:rsid w:val="00A26CC8"/>
    <w:rsid w:val="00A27509"/>
    <w:rsid w:val="00A27635"/>
    <w:rsid w:val="00A27ACE"/>
    <w:rsid w:val="00A27FCE"/>
    <w:rsid w:val="00A30501"/>
    <w:rsid w:val="00A30778"/>
    <w:rsid w:val="00A30BF6"/>
    <w:rsid w:val="00A310E1"/>
    <w:rsid w:val="00A315EF"/>
    <w:rsid w:val="00A31621"/>
    <w:rsid w:val="00A3186F"/>
    <w:rsid w:val="00A31DED"/>
    <w:rsid w:val="00A320E6"/>
    <w:rsid w:val="00A328BD"/>
    <w:rsid w:val="00A33038"/>
    <w:rsid w:val="00A331DD"/>
    <w:rsid w:val="00A332BA"/>
    <w:rsid w:val="00A33EC3"/>
    <w:rsid w:val="00A34BED"/>
    <w:rsid w:val="00A352B7"/>
    <w:rsid w:val="00A35443"/>
    <w:rsid w:val="00A35748"/>
    <w:rsid w:val="00A35964"/>
    <w:rsid w:val="00A36277"/>
    <w:rsid w:val="00A365C1"/>
    <w:rsid w:val="00A36763"/>
    <w:rsid w:val="00A36EDE"/>
    <w:rsid w:val="00A37172"/>
    <w:rsid w:val="00A37942"/>
    <w:rsid w:val="00A37B6F"/>
    <w:rsid w:val="00A40227"/>
    <w:rsid w:val="00A40705"/>
    <w:rsid w:val="00A419FB"/>
    <w:rsid w:val="00A41E2F"/>
    <w:rsid w:val="00A42594"/>
    <w:rsid w:val="00A425A0"/>
    <w:rsid w:val="00A4284F"/>
    <w:rsid w:val="00A42C66"/>
    <w:rsid w:val="00A42D8F"/>
    <w:rsid w:val="00A4302B"/>
    <w:rsid w:val="00A43178"/>
    <w:rsid w:val="00A4339A"/>
    <w:rsid w:val="00A43872"/>
    <w:rsid w:val="00A43A3B"/>
    <w:rsid w:val="00A43BAA"/>
    <w:rsid w:val="00A43BCE"/>
    <w:rsid w:val="00A442DC"/>
    <w:rsid w:val="00A4430C"/>
    <w:rsid w:val="00A44F0B"/>
    <w:rsid w:val="00A45452"/>
    <w:rsid w:val="00A4553B"/>
    <w:rsid w:val="00A46909"/>
    <w:rsid w:val="00A46CF8"/>
    <w:rsid w:val="00A46EFE"/>
    <w:rsid w:val="00A47630"/>
    <w:rsid w:val="00A47F80"/>
    <w:rsid w:val="00A50127"/>
    <w:rsid w:val="00A50250"/>
    <w:rsid w:val="00A502DB"/>
    <w:rsid w:val="00A50622"/>
    <w:rsid w:val="00A50CB2"/>
    <w:rsid w:val="00A50FC9"/>
    <w:rsid w:val="00A50FE8"/>
    <w:rsid w:val="00A51603"/>
    <w:rsid w:val="00A519A5"/>
    <w:rsid w:val="00A51F3B"/>
    <w:rsid w:val="00A51F52"/>
    <w:rsid w:val="00A52188"/>
    <w:rsid w:val="00A5242A"/>
    <w:rsid w:val="00A52948"/>
    <w:rsid w:val="00A54277"/>
    <w:rsid w:val="00A54301"/>
    <w:rsid w:val="00A54A36"/>
    <w:rsid w:val="00A54AC7"/>
    <w:rsid w:val="00A552E7"/>
    <w:rsid w:val="00A5579E"/>
    <w:rsid w:val="00A55D62"/>
    <w:rsid w:val="00A55F9D"/>
    <w:rsid w:val="00A605DB"/>
    <w:rsid w:val="00A605F7"/>
    <w:rsid w:val="00A614F0"/>
    <w:rsid w:val="00A623DD"/>
    <w:rsid w:val="00A62B75"/>
    <w:rsid w:val="00A62E6D"/>
    <w:rsid w:val="00A62EE7"/>
    <w:rsid w:val="00A63132"/>
    <w:rsid w:val="00A63179"/>
    <w:rsid w:val="00A6344C"/>
    <w:rsid w:val="00A64334"/>
    <w:rsid w:val="00A64891"/>
    <w:rsid w:val="00A64962"/>
    <w:rsid w:val="00A65B5C"/>
    <w:rsid w:val="00A65DF2"/>
    <w:rsid w:val="00A66344"/>
    <w:rsid w:val="00A66446"/>
    <w:rsid w:val="00A668E9"/>
    <w:rsid w:val="00A66B96"/>
    <w:rsid w:val="00A6735E"/>
    <w:rsid w:val="00A67B8F"/>
    <w:rsid w:val="00A67E50"/>
    <w:rsid w:val="00A7049C"/>
    <w:rsid w:val="00A709C9"/>
    <w:rsid w:val="00A70BF9"/>
    <w:rsid w:val="00A716E6"/>
    <w:rsid w:val="00A71A90"/>
    <w:rsid w:val="00A71E45"/>
    <w:rsid w:val="00A72045"/>
    <w:rsid w:val="00A724FD"/>
    <w:rsid w:val="00A72F11"/>
    <w:rsid w:val="00A73054"/>
    <w:rsid w:val="00A73274"/>
    <w:rsid w:val="00A732A0"/>
    <w:rsid w:val="00A73F07"/>
    <w:rsid w:val="00A752B3"/>
    <w:rsid w:val="00A7572E"/>
    <w:rsid w:val="00A75E39"/>
    <w:rsid w:val="00A76071"/>
    <w:rsid w:val="00A76671"/>
    <w:rsid w:val="00A768A2"/>
    <w:rsid w:val="00A76D63"/>
    <w:rsid w:val="00A77710"/>
    <w:rsid w:val="00A77A76"/>
    <w:rsid w:val="00A8000B"/>
    <w:rsid w:val="00A805DD"/>
    <w:rsid w:val="00A80769"/>
    <w:rsid w:val="00A808C4"/>
    <w:rsid w:val="00A81023"/>
    <w:rsid w:val="00A81050"/>
    <w:rsid w:val="00A8135C"/>
    <w:rsid w:val="00A81469"/>
    <w:rsid w:val="00A81886"/>
    <w:rsid w:val="00A8196E"/>
    <w:rsid w:val="00A81B8A"/>
    <w:rsid w:val="00A81DB6"/>
    <w:rsid w:val="00A81F48"/>
    <w:rsid w:val="00A82ABE"/>
    <w:rsid w:val="00A82BA7"/>
    <w:rsid w:val="00A8326D"/>
    <w:rsid w:val="00A8361E"/>
    <w:rsid w:val="00A838F4"/>
    <w:rsid w:val="00A83A1A"/>
    <w:rsid w:val="00A83AC4"/>
    <w:rsid w:val="00A846C1"/>
    <w:rsid w:val="00A847E4"/>
    <w:rsid w:val="00A84C4B"/>
    <w:rsid w:val="00A84CED"/>
    <w:rsid w:val="00A84EB0"/>
    <w:rsid w:val="00A84F30"/>
    <w:rsid w:val="00A85223"/>
    <w:rsid w:val="00A852C7"/>
    <w:rsid w:val="00A8541B"/>
    <w:rsid w:val="00A85644"/>
    <w:rsid w:val="00A8574C"/>
    <w:rsid w:val="00A85DCF"/>
    <w:rsid w:val="00A8639D"/>
    <w:rsid w:val="00A865DE"/>
    <w:rsid w:val="00A87149"/>
    <w:rsid w:val="00A87942"/>
    <w:rsid w:val="00A8799F"/>
    <w:rsid w:val="00A9013E"/>
    <w:rsid w:val="00A9022F"/>
    <w:rsid w:val="00A90632"/>
    <w:rsid w:val="00A9068C"/>
    <w:rsid w:val="00A906A4"/>
    <w:rsid w:val="00A9074E"/>
    <w:rsid w:val="00A911CE"/>
    <w:rsid w:val="00A91376"/>
    <w:rsid w:val="00A91AB5"/>
    <w:rsid w:val="00A91EE7"/>
    <w:rsid w:val="00A92218"/>
    <w:rsid w:val="00A92850"/>
    <w:rsid w:val="00A92DD4"/>
    <w:rsid w:val="00A9332C"/>
    <w:rsid w:val="00A939C1"/>
    <w:rsid w:val="00A93E7C"/>
    <w:rsid w:val="00A9454F"/>
    <w:rsid w:val="00A94654"/>
    <w:rsid w:val="00A948FC"/>
    <w:rsid w:val="00A950CF"/>
    <w:rsid w:val="00A9597A"/>
    <w:rsid w:val="00A96EB7"/>
    <w:rsid w:val="00A97B55"/>
    <w:rsid w:val="00A97E3D"/>
    <w:rsid w:val="00AA016E"/>
    <w:rsid w:val="00AA05AA"/>
    <w:rsid w:val="00AA0840"/>
    <w:rsid w:val="00AA0D31"/>
    <w:rsid w:val="00AA0F8F"/>
    <w:rsid w:val="00AA1557"/>
    <w:rsid w:val="00AA284F"/>
    <w:rsid w:val="00AA2D8F"/>
    <w:rsid w:val="00AA3416"/>
    <w:rsid w:val="00AA3583"/>
    <w:rsid w:val="00AA35DF"/>
    <w:rsid w:val="00AA3646"/>
    <w:rsid w:val="00AA3B42"/>
    <w:rsid w:val="00AA3FC1"/>
    <w:rsid w:val="00AA4556"/>
    <w:rsid w:val="00AA4775"/>
    <w:rsid w:val="00AA4950"/>
    <w:rsid w:val="00AA4D43"/>
    <w:rsid w:val="00AA4F97"/>
    <w:rsid w:val="00AA5148"/>
    <w:rsid w:val="00AA56A1"/>
    <w:rsid w:val="00AA62F8"/>
    <w:rsid w:val="00AA71C4"/>
    <w:rsid w:val="00AB1170"/>
    <w:rsid w:val="00AB15D0"/>
    <w:rsid w:val="00AB25F3"/>
    <w:rsid w:val="00AB2AD6"/>
    <w:rsid w:val="00AB323A"/>
    <w:rsid w:val="00AB39B6"/>
    <w:rsid w:val="00AB3A4F"/>
    <w:rsid w:val="00AB469B"/>
    <w:rsid w:val="00AB4E15"/>
    <w:rsid w:val="00AB5AED"/>
    <w:rsid w:val="00AB5B69"/>
    <w:rsid w:val="00AB6036"/>
    <w:rsid w:val="00AB64F6"/>
    <w:rsid w:val="00AB6D36"/>
    <w:rsid w:val="00AB7162"/>
    <w:rsid w:val="00AB72D0"/>
    <w:rsid w:val="00AB791E"/>
    <w:rsid w:val="00AB7AE8"/>
    <w:rsid w:val="00AB7D85"/>
    <w:rsid w:val="00AC0653"/>
    <w:rsid w:val="00AC0BD4"/>
    <w:rsid w:val="00AC0D9D"/>
    <w:rsid w:val="00AC1C75"/>
    <w:rsid w:val="00AC1FF4"/>
    <w:rsid w:val="00AC2859"/>
    <w:rsid w:val="00AC304F"/>
    <w:rsid w:val="00AC30A1"/>
    <w:rsid w:val="00AC385F"/>
    <w:rsid w:val="00AC3BB5"/>
    <w:rsid w:val="00AC3BBF"/>
    <w:rsid w:val="00AC3C51"/>
    <w:rsid w:val="00AC3EE3"/>
    <w:rsid w:val="00AC4165"/>
    <w:rsid w:val="00AC4666"/>
    <w:rsid w:val="00AC4761"/>
    <w:rsid w:val="00AC55F5"/>
    <w:rsid w:val="00AC5FBD"/>
    <w:rsid w:val="00AC6374"/>
    <w:rsid w:val="00AC6E8B"/>
    <w:rsid w:val="00AC6FF1"/>
    <w:rsid w:val="00AC7045"/>
    <w:rsid w:val="00AC7182"/>
    <w:rsid w:val="00AC7DAB"/>
    <w:rsid w:val="00AD0B16"/>
    <w:rsid w:val="00AD12AD"/>
    <w:rsid w:val="00AD1543"/>
    <w:rsid w:val="00AD2562"/>
    <w:rsid w:val="00AD27BE"/>
    <w:rsid w:val="00AD33AD"/>
    <w:rsid w:val="00AD34FE"/>
    <w:rsid w:val="00AD3B66"/>
    <w:rsid w:val="00AD3BF8"/>
    <w:rsid w:val="00AD3DFD"/>
    <w:rsid w:val="00AD43E7"/>
    <w:rsid w:val="00AD4A4B"/>
    <w:rsid w:val="00AD4F3F"/>
    <w:rsid w:val="00AD4F9A"/>
    <w:rsid w:val="00AD50C8"/>
    <w:rsid w:val="00AD58D6"/>
    <w:rsid w:val="00AD6130"/>
    <w:rsid w:val="00AD6859"/>
    <w:rsid w:val="00AD6DEC"/>
    <w:rsid w:val="00AD7990"/>
    <w:rsid w:val="00AD7B6A"/>
    <w:rsid w:val="00AE10FF"/>
    <w:rsid w:val="00AE1394"/>
    <w:rsid w:val="00AE184B"/>
    <w:rsid w:val="00AE1995"/>
    <w:rsid w:val="00AE1CDD"/>
    <w:rsid w:val="00AE1DA1"/>
    <w:rsid w:val="00AE2858"/>
    <w:rsid w:val="00AE28A3"/>
    <w:rsid w:val="00AE2C8A"/>
    <w:rsid w:val="00AE2DFE"/>
    <w:rsid w:val="00AE3AA7"/>
    <w:rsid w:val="00AE4E11"/>
    <w:rsid w:val="00AE5867"/>
    <w:rsid w:val="00AE601B"/>
    <w:rsid w:val="00AE61D6"/>
    <w:rsid w:val="00AE6767"/>
    <w:rsid w:val="00AE6879"/>
    <w:rsid w:val="00AE71D0"/>
    <w:rsid w:val="00AE79AC"/>
    <w:rsid w:val="00AF0297"/>
    <w:rsid w:val="00AF02DF"/>
    <w:rsid w:val="00AF0763"/>
    <w:rsid w:val="00AF0BD4"/>
    <w:rsid w:val="00AF1630"/>
    <w:rsid w:val="00AF1661"/>
    <w:rsid w:val="00AF1702"/>
    <w:rsid w:val="00AF1B90"/>
    <w:rsid w:val="00AF1EEC"/>
    <w:rsid w:val="00AF21A2"/>
    <w:rsid w:val="00AF23E1"/>
    <w:rsid w:val="00AF2A8F"/>
    <w:rsid w:val="00AF2ACC"/>
    <w:rsid w:val="00AF319E"/>
    <w:rsid w:val="00AF3348"/>
    <w:rsid w:val="00AF3887"/>
    <w:rsid w:val="00AF3A89"/>
    <w:rsid w:val="00AF3BB3"/>
    <w:rsid w:val="00AF3DA0"/>
    <w:rsid w:val="00AF4829"/>
    <w:rsid w:val="00AF4CB3"/>
    <w:rsid w:val="00AF4D21"/>
    <w:rsid w:val="00AF4DCC"/>
    <w:rsid w:val="00AF52AA"/>
    <w:rsid w:val="00AF5958"/>
    <w:rsid w:val="00AF5C46"/>
    <w:rsid w:val="00AF60FB"/>
    <w:rsid w:val="00AF6132"/>
    <w:rsid w:val="00AF615F"/>
    <w:rsid w:val="00AF6360"/>
    <w:rsid w:val="00AF6389"/>
    <w:rsid w:val="00AF6395"/>
    <w:rsid w:val="00AF65F7"/>
    <w:rsid w:val="00AF6DDA"/>
    <w:rsid w:val="00AF73CE"/>
    <w:rsid w:val="00B0009F"/>
    <w:rsid w:val="00B00454"/>
    <w:rsid w:val="00B0063E"/>
    <w:rsid w:val="00B0067F"/>
    <w:rsid w:val="00B011C3"/>
    <w:rsid w:val="00B01526"/>
    <w:rsid w:val="00B01A8C"/>
    <w:rsid w:val="00B01B4C"/>
    <w:rsid w:val="00B01C1F"/>
    <w:rsid w:val="00B01EAB"/>
    <w:rsid w:val="00B01F39"/>
    <w:rsid w:val="00B026BA"/>
    <w:rsid w:val="00B02A47"/>
    <w:rsid w:val="00B02AE2"/>
    <w:rsid w:val="00B02BEC"/>
    <w:rsid w:val="00B036C1"/>
    <w:rsid w:val="00B03A7C"/>
    <w:rsid w:val="00B03AB7"/>
    <w:rsid w:val="00B03B32"/>
    <w:rsid w:val="00B042A2"/>
    <w:rsid w:val="00B052D5"/>
    <w:rsid w:val="00B0553A"/>
    <w:rsid w:val="00B05CBB"/>
    <w:rsid w:val="00B06C32"/>
    <w:rsid w:val="00B06DCD"/>
    <w:rsid w:val="00B1073D"/>
    <w:rsid w:val="00B10FF9"/>
    <w:rsid w:val="00B11276"/>
    <w:rsid w:val="00B112B6"/>
    <w:rsid w:val="00B11CD0"/>
    <w:rsid w:val="00B1308D"/>
    <w:rsid w:val="00B1335B"/>
    <w:rsid w:val="00B1366A"/>
    <w:rsid w:val="00B1395B"/>
    <w:rsid w:val="00B13BB1"/>
    <w:rsid w:val="00B13C93"/>
    <w:rsid w:val="00B13CC5"/>
    <w:rsid w:val="00B13E56"/>
    <w:rsid w:val="00B14116"/>
    <w:rsid w:val="00B152D8"/>
    <w:rsid w:val="00B15480"/>
    <w:rsid w:val="00B15AE7"/>
    <w:rsid w:val="00B15DF3"/>
    <w:rsid w:val="00B160DD"/>
    <w:rsid w:val="00B166DA"/>
    <w:rsid w:val="00B16D93"/>
    <w:rsid w:val="00B16F75"/>
    <w:rsid w:val="00B206A0"/>
    <w:rsid w:val="00B20984"/>
    <w:rsid w:val="00B20CB5"/>
    <w:rsid w:val="00B211BD"/>
    <w:rsid w:val="00B21272"/>
    <w:rsid w:val="00B2159C"/>
    <w:rsid w:val="00B219B5"/>
    <w:rsid w:val="00B22CC3"/>
    <w:rsid w:val="00B23AC3"/>
    <w:rsid w:val="00B23D7B"/>
    <w:rsid w:val="00B24705"/>
    <w:rsid w:val="00B24B8F"/>
    <w:rsid w:val="00B24DFC"/>
    <w:rsid w:val="00B253D8"/>
    <w:rsid w:val="00B25484"/>
    <w:rsid w:val="00B25AC9"/>
    <w:rsid w:val="00B2604D"/>
    <w:rsid w:val="00B26A60"/>
    <w:rsid w:val="00B26F00"/>
    <w:rsid w:val="00B2702A"/>
    <w:rsid w:val="00B271C7"/>
    <w:rsid w:val="00B275AC"/>
    <w:rsid w:val="00B27BC6"/>
    <w:rsid w:val="00B27CD9"/>
    <w:rsid w:val="00B30570"/>
    <w:rsid w:val="00B30916"/>
    <w:rsid w:val="00B309A1"/>
    <w:rsid w:val="00B319D4"/>
    <w:rsid w:val="00B3231E"/>
    <w:rsid w:val="00B32D2D"/>
    <w:rsid w:val="00B3331E"/>
    <w:rsid w:val="00B33397"/>
    <w:rsid w:val="00B3345A"/>
    <w:rsid w:val="00B33634"/>
    <w:rsid w:val="00B33C4E"/>
    <w:rsid w:val="00B34DF5"/>
    <w:rsid w:val="00B34F53"/>
    <w:rsid w:val="00B3607E"/>
    <w:rsid w:val="00B3673A"/>
    <w:rsid w:val="00B36975"/>
    <w:rsid w:val="00B36B92"/>
    <w:rsid w:val="00B36C55"/>
    <w:rsid w:val="00B37586"/>
    <w:rsid w:val="00B41756"/>
    <w:rsid w:val="00B425E6"/>
    <w:rsid w:val="00B42979"/>
    <w:rsid w:val="00B42A54"/>
    <w:rsid w:val="00B42E1A"/>
    <w:rsid w:val="00B433FB"/>
    <w:rsid w:val="00B436EB"/>
    <w:rsid w:val="00B4385C"/>
    <w:rsid w:val="00B43E7C"/>
    <w:rsid w:val="00B44AE7"/>
    <w:rsid w:val="00B452DC"/>
    <w:rsid w:val="00B45462"/>
    <w:rsid w:val="00B455BE"/>
    <w:rsid w:val="00B457E3"/>
    <w:rsid w:val="00B45AE5"/>
    <w:rsid w:val="00B46BBF"/>
    <w:rsid w:val="00B47136"/>
    <w:rsid w:val="00B477DD"/>
    <w:rsid w:val="00B50E20"/>
    <w:rsid w:val="00B51595"/>
    <w:rsid w:val="00B51E5F"/>
    <w:rsid w:val="00B523FF"/>
    <w:rsid w:val="00B525DD"/>
    <w:rsid w:val="00B52639"/>
    <w:rsid w:val="00B52725"/>
    <w:rsid w:val="00B5322D"/>
    <w:rsid w:val="00B539B1"/>
    <w:rsid w:val="00B53A73"/>
    <w:rsid w:val="00B53D7B"/>
    <w:rsid w:val="00B548DC"/>
    <w:rsid w:val="00B549DE"/>
    <w:rsid w:val="00B55A2E"/>
    <w:rsid w:val="00B56F33"/>
    <w:rsid w:val="00B578AE"/>
    <w:rsid w:val="00B57AA4"/>
    <w:rsid w:val="00B57D56"/>
    <w:rsid w:val="00B600E9"/>
    <w:rsid w:val="00B62011"/>
    <w:rsid w:val="00B629A0"/>
    <w:rsid w:val="00B62F01"/>
    <w:rsid w:val="00B630C2"/>
    <w:rsid w:val="00B6317A"/>
    <w:rsid w:val="00B63B3D"/>
    <w:rsid w:val="00B64182"/>
    <w:rsid w:val="00B64518"/>
    <w:rsid w:val="00B6498E"/>
    <w:rsid w:val="00B64FEF"/>
    <w:rsid w:val="00B650E3"/>
    <w:rsid w:val="00B658A6"/>
    <w:rsid w:val="00B660A8"/>
    <w:rsid w:val="00B66447"/>
    <w:rsid w:val="00B6654C"/>
    <w:rsid w:val="00B6690D"/>
    <w:rsid w:val="00B66BFC"/>
    <w:rsid w:val="00B678B8"/>
    <w:rsid w:val="00B67986"/>
    <w:rsid w:val="00B7037A"/>
    <w:rsid w:val="00B70495"/>
    <w:rsid w:val="00B7058D"/>
    <w:rsid w:val="00B7064E"/>
    <w:rsid w:val="00B708E5"/>
    <w:rsid w:val="00B70B39"/>
    <w:rsid w:val="00B70DBC"/>
    <w:rsid w:val="00B70FB2"/>
    <w:rsid w:val="00B720CC"/>
    <w:rsid w:val="00B721E6"/>
    <w:rsid w:val="00B722B6"/>
    <w:rsid w:val="00B726F0"/>
    <w:rsid w:val="00B730B7"/>
    <w:rsid w:val="00B73B96"/>
    <w:rsid w:val="00B757FF"/>
    <w:rsid w:val="00B75972"/>
    <w:rsid w:val="00B75A89"/>
    <w:rsid w:val="00B75EF8"/>
    <w:rsid w:val="00B76076"/>
    <w:rsid w:val="00B76103"/>
    <w:rsid w:val="00B76609"/>
    <w:rsid w:val="00B7674C"/>
    <w:rsid w:val="00B77FA3"/>
    <w:rsid w:val="00B80969"/>
    <w:rsid w:val="00B80C78"/>
    <w:rsid w:val="00B80DFF"/>
    <w:rsid w:val="00B80E16"/>
    <w:rsid w:val="00B81C14"/>
    <w:rsid w:val="00B81CDD"/>
    <w:rsid w:val="00B8245F"/>
    <w:rsid w:val="00B82885"/>
    <w:rsid w:val="00B8291B"/>
    <w:rsid w:val="00B82A7D"/>
    <w:rsid w:val="00B83618"/>
    <w:rsid w:val="00B83646"/>
    <w:rsid w:val="00B83BEB"/>
    <w:rsid w:val="00B84191"/>
    <w:rsid w:val="00B849A6"/>
    <w:rsid w:val="00B84A70"/>
    <w:rsid w:val="00B84C20"/>
    <w:rsid w:val="00B84E71"/>
    <w:rsid w:val="00B85279"/>
    <w:rsid w:val="00B854B6"/>
    <w:rsid w:val="00B85CB2"/>
    <w:rsid w:val="00B85FED"/>
    <w:rsid w:val="00B86C5D"/>
    <w:rsid w:val="00B87941"/>
    <w:rsid w:val="00B879E4"/>
    <w:rsid w:val="00B87ADD"/>
    <w:rsid w:val="00B87BA4"/>
    <w:rsid w:val="00B87C0D"/>
    <w:rsid w:val="00B87E84"/>
    <w:rsid w:val="00B9006C"/>
    <w:rsid w:val="00B9052C"/>
    <w:rsid w:val="00B90611"/>
    <w:rsid w:val="00B906B2"/>
    <w:rsid w:val="00B90F13"/>
    <w:rsid w:val="00B91936"/>
    <w:rsid w:val="00B91D29"/>
    <w:rsid w:val="00B91DBC"/>
    <w:rsid w:val="00B92287"/>
    <w:rsid w:val="00B9269F"/>
    <w:rsid w:val="00B93263"/>
    <w:rsid w:val="00B93A0E"/>
    <w:rsid w:val="00B93D9C"/>
    <w:rsid w:val="00B9421C"/>
    <w:rsid w:val="00B94528"/>
    <w:rsid w:val="00B946FF"/>
    <w:rsid w:val="00B94737"/>
    <w:rsid w:val="00B95886"/>
    <w:rsid w:val="00B9631C"/>
    <w:rsid w:val="00B97536"/>
    <w:rsid w:val="00B97797"/>
    <w:rsid w:val="00B977D7"/>
    <w:rsid w:val="00B97929"/>
    <w:rsid w:val="00B9792F"/>
    <w:rsid w:val="00B97BAB"/>
    <w:rsid w:val="00B97FFA"/>
    <w:rsid w:val="00BA0331"/>
    <w:rsid w:val="00BA0B7C"/>
    <w:rsid w:val="00BA18B3"/>
    <w:rsid w:val="00BA1C26"/>
    <w:rsid w:val="00BA22B4"/>
    <w:rsid w:val="00BA2AA5"/>
    <w:rsid w:val="00BA2BFE"/>
    <w:rsid w:val="00BA2F41"/>
    <w:rsid w:val="00BA3B48"/>
    <w:rsid w:val="00BA3EDC"/>
    <w:rsid w:val="00BA4267"/>
    <w:rsid w:val="00BA46DE"/>
    <w:rsid w:val="00BA4C9E"/>
    <w:rsid w:val="00BA51C5"/>
    <w:rsid w:val="00BA5C2A"/>
    <w:rsid w:val="00BA6AF4"/>
    <w:rsid w:val="00BA71D2"/>
    <w:rsid w:val="00BA71DB"/>
    <w:rsid w:val="00BA7386"/>
    <w:rsid w:val="00BA788E"/>
    <w:rsid w:val="00BB00E3"/>
    <w:rsid w:val="00BB09A9"/>
    <w:rsid w:val="00BB1B41"/>
    <w:rsid w:val="00BB24B6"/>
    <w:rsid w:val="00BB2716"/>
    <w:rsid w:val="00BB2DDF"/>
    <w:rsid w:val="00BB31C5"/>
    <w:rsid w:val="00BB3210"/>
    <w:rsid w:val="00BB3545"/>
    <w:rsid w:val="00BB3970"/>
    <w:rsid w:val="00BB3B0E"/>
    <w:rsid w:val="00BB3BDC"/>
    <w:rsid w:val="00BB4344"/>
    <w:rsid w:val="00BB43BC"/>
    <w:rsid w:val="00BB475B"/>
    <w:rsid w:val="00BB4A56"/>
    <w:rsid w:val="00BB507F"/>
    <w:rsid w:val="00BB5458"/>
    <w:rsid w:val="00BB54D2"/>
    <w:rsid w:val="00BB5512"/>
    <w:rsid w:val="00BB685D"/>
    <w:rsid w:val="00BB6E3A"/>
    <w:rsid w:val="00BB7127"/>
    <w:rsid w:val="00BB7725"/>
    <w:rsid w:val="00BB7B45"/>
    <w:rsid w:val="00BB7F84"/>
    <w:rsid w:val="00BC0134"/>
    <w:rsid w:val="00BC0C09"/>
    <w:rsid w:val="00BC12AF"/>
    <w:rsid w:val="00BC1CED"/>
    <w:rsid w:val="00BC1D13"/>
    <w:rsid w:val="00BC1FE3"/>
    <w:rsid w:val="00BC265F"/>
    <w:rsid w:val="00BC2B4A"/>
    <w:rsid w:val="00BC3383"/>
    <w:rsid w:val="00BC3912"/>
    <w:rsid w:val="00BC3B2F"/>
    <w:rsid w:val="00BC3F84"/>
    <w:rsid w:val="00BC4B1B"/>
    <w:rsid w:val="00BC4C1F"/>
    <w:rsid w:val="00BC4E10"/>
    <w:rsid w:val="00BC595F"/>
    <w:rsid w:val="00BC598D"/>
    <w:rsid w:val="00BC64B8"/>
    <w:rsid w:val="00BC6B00"/>
    <w:rsid w:val="00BC740A"/>
    <w:rsid w:val="00BC7532"/>
    <w:rsid w:val="00BD02CA"/>
    <w:rsid w:val="00BD0B50"/>
    <w:rsid w:val="00BD0B8C"/>
    <w:rsid w:val="00BD24A8"/>
    <w:rsid w:val="00BD2C95"/>
    <w:rsid w:val="00BD2CB6"/>
    <w:rsid w:val="00BD3136"/>
    <w:rsid w:val="00BD4044"/>
    <w:rsid w:val="00BD4A99"/>
    <w:rsid w:val="00BD4B10"/>
    <w:rsid w:val="00BD4F08"/>
    <w:rsid w:val="00BD527D"/>
    <w:rsid w:val="00BD6693"/>
    <w:rsid w:val="00BD703D"/>
    <w:rsid w:val="00BD70A8"/>
    <w:rsid w:val="00BD7528"/>
    <w:rsid w:val="00BD7AD9"/>
    <w:rsid w:val="00BE004C"/>
    <w:rsid w:val="00BE0BC5"/>
    <w:rsid w:val="00BE1BB1"/>
    <w:rsid w:val="00BE1FC5"/>
    <w:rsid w:val="00BE25F9"/>
    <w:rsid w:val="00BE3BAE"/>
    <w:rsid w:val="00BE409C"/>
    <w:rsid w:val="00BE4382"/>
    <w:rsid w:val="00BE443E"/>
    <w:rsid w:val="00BE4870"/>
    <w:rsid w:val="00BE4A54"/>
    <w:rsid w:val="00BE4B43"/>
    <w:rsid w:val="00BE50E8"/>
    <w:rsid w:val="00BE5397"/>
    <w:rsid w:val="00BE5598"/>
    <w:rsid w:val="00BE6A6E"/>
    <w:rsid w:val="00BE6E6D"/>
    <w:rsid w:val="00BE7343"/>
    <w:rsid w:val="00BE7384"/>
    <w:rsid w:val="00BF024A"/>
    <w:rsid w:val="00BF033A"/>
    <w:rsid w:val="00BF0652"/>
    <w:rsid w:val="00BF06C3"/>
    <w:rsid w:val="00BF0BF1"/>
    <w:rsid w:val="00BF12E3"/>
    <w:rsid w:val="00BF17ED"/>
    <w:rsid w:val="00BF1AD3"/>
    <w:rsid w:val="00BF1F5D"/>
    <w:rsid w:val="00BF28AB"/>
    <w:rsid w:val="00BF28E0"/>
    <w:rsid w:val="00BF2A29"/>
    <w:rsid w:val="00BF2DBE"/>
    <w:rsid w:val="00BF2EAE"/>
    <w:rsid w:val="00BF3F6F"/>
    <w:rsid w:val="00BF411D"/>
    <w:rsid w:val="00BF41FF"/>
    <w:rsid w:val="00BF42B2"/>
    <w:rsid w:val="00BF463C"/>
    <w:rsid w:val="00BF47E5"/>
    <w:rsid w:val="00BF48B6"/>
    <w:rsid w:val="00BF5C35"/>
    <w:rsid w:val="00BF6657"/>
    <w:rsid w:val="00BF77BC"/>
    <w:rsid w:val="00BF783B"/>
    <w:rsid w:val="00BF7D1D"/>
    <w:rsid w:val="00C001D5"/>
    <w:rsid w:val="00C00351"/>
    <w:rsid w:val="00C01443"/>
    <w:rsid w:val="00C01584"/>
    <w:rsid w:val="00C01B35"/>
    <w:rsid w:val="00C0211A"/>
    <w:rsid w:val="00C0233E"/>
    <w:rsid w:val="00C02AC3"/>
    <w:rsid w:val="00C02BAD"/>
    <w:rsid w:val="00C02F2C"/>
    <w:rsid w:val="00C03044"/>
    <w:rsid w:val="00C036C1"/>
    <w:rsid w:val="00C03703"/>
    <w:rsid w:val="00C03774"/>
    <w:rsid w:val="00C041E1"/>
    <w:rsid w:val="00C041F4"/>
    <w:rsid w:val="00C0453E"/>
    <w:rsid w:val="00C045F8"/>
    <w:rsid w:val="00C04874"/>
    <w:rsid w:val="00C04903"/>
    <w:rsid w:val="00C04A53"/>
    <w:rsid w:val="00C05AD9"/>
    <w:rsid w:val="00C0604D"/>
    <w:rsid w:val="00C0625F"/>
    <w:rsid w:val="00C0662C"/>
    <w:rsid w:val="00C068C8"/>
    <w:rsid w:val="00C06A93"/>
    <w:rsid w:val="00C06E78"/>
    <w:rsid w:val="00C06F7A"/>
    <w:rsid w:val="00C07137"/>
    <w:rsid w:val="00C073E3"/>
    <w:rsid w:val="00C07480"/>
    <w:rsid w:val="00C0773B"/>
    <w:rsid w:val="00C101FC"/>
    <w:rsid w:val="00C10466"/>
    <w:rsid w:val="00C10A6C"/>
    <w:rsid w:val="00C10B0F"/>
    <w:rsid w:val="00C10B54"/>
    <w:rsid w:val="00C10C6F"/>
    <w:rsid w:val="00C1105B"/>
    <w:rsid w:val="00C11A4C"/>
    <w:rsid w:val="00C11C26"/>
    <w:rsid w:val="00C11DC9"/>
    <w:rsid w:val="00C124B9"/>
    <w:rsid w:val="00C12A60"/>
    <w:rsid w:val="00C132B6"/>
    <w:rsid w:val="00C136FF"/>
    <w:rsid w:val="00C13847"/>
    <w:rsid w:val="00C13A0A"/>
    <w:rsid w:val="00C141C8"/>
    <w:rsid w:val="00C142FC"/>
    <w:rsid w:val="00C145D6"/>
    <w:rsid w:val="00C14CB4"/>
    <w:rsid w:val="00C1597B"/>
    <w:rsid w:val="00C159ED"/>
    <w:rsid w:val="00C15A98"/>
    <w:rsid w:val="00C16121"/>
    <w:rsid w:val="00C16615"/>
    <w:rsid w:val="00C1680D"/>
    <w:rsid w:val="00C16B25"/>
    <w:rsid w:val="00C16B4E"/>
    <w:rsid w:val="00C16CB5"/>
    <w:rsid w:val="00C16DC7"/>
    <w:rsid w:val="00C17B40"/>
    <w:rsid w:val="00C17DA3"/>
    <w:rsid w:val="00C201DF"/>
    <w:rsid w:val="00C20325"/>
    <w:rsid w:val="00C2055B"/>
    <w:rsid w:val="00C20653"/>
    <w:rsid w:val="00C209C5"/>
    <w:rsid w:val="00C20DD4"/>
    <w:rsid w:val="00C21183"/>
    <w:rsid w:val="00C21B40"/>
    <w:rsid w:val="00C220C6"/>
    <w:rsid w:val="00C2258F"/>
    <w:rsid w:val="00C226C3"/>
    <w:rsid w:val="00C2273F"/>
    <w:rsid w:val="00C22E52"/>
    <w:rsid w:val="00C22E5E"/>
    <w:rsid w:val="00C2365B"/>
    <w:rsid w:val="00C23692"/>
    <w:rsid w:val="00C237EA"/>
    <w:rsid w:val="00C23899"/>
    <w:rsid w:val="00C23C53"/>
    <w:rsid w:val="00C2409D"/>
    <w:rsid w:val="00C2428E"/>
    <w:rsid w:val="00C246C6"/>
    <w:rsid w:val="00C24A83"/>
    <w:rsid w:val="00C2541A"/>
    <w:rsid w:val="00C25433"/>
    <w:rsid w:val="00C26782"/>
    <w:rsid w:val="00C26B3A"/>
    <w:rsid w:val="00C279A2"/>
    <w:rsid w:val="00C279CA"/>
    <w:rsid w:val="00C27E76"/>
    <w:rsid w:val="00C3054F"/>
    <w:rsid w:val="00C3078C"/>
    <w:rsid w:val="00C30859"/>
    <w:rsid w:val="00C31321"/>
    <w:rsid w:val="00C315E9"/>
    <w:rsid w:val="00C3197F"/>
    <w:rsid w:val="00C31B0D"/>
    <w:rsid w:val="00C31D2A"/>
    <w:rsid w:val="00C32093"/>
    <w:rsid w:val="00C322D4"/>
    <w:rsid w:val="00C324D2"/>
    <w:rsid w:val="00C327D4"/>
    <w:rsid w:val="00C32816"/>
    <w:rsid w:val="00C32898"/>
    <w:rsid w:val="00C329D9"/>
    <w:rsid w:val="00C32B1D"/>
    <w:rsid w:val="00C32B9E"/>
    <w:rsid w:val="00C349CD"/>
    <w:rsid w:val="00C3502B"/>
    <w:rsid w:val="00C35AA2"/>
    <w:rsid w:val="00C36A6D"/>
    <w:rsid w:val="00C36DEC"/>
    <w:rsid w:val="00C400C1"/>
    <w:rsid w:val="00C40233"/>
    <w:rsid w:val="00C402D5"/>
    <w:rsid w:val="00C407E7"/>
    <w:rsid w:val="00C408A0"/>
    <w:rsid w:val="00C40F31"/>
    <w:rsid w:val="00C410BD"/>
    <w:rsid w:val="00C41157"/>
    <w:rsid w:val="00C41252"/>
    <w:rsid w:val="00C419A2"/>
    <w:rsid w:val="00C41D3C"/>
    <w:rsid w:val="00C421AB"/>
    <w:rsid w:val="00C4222A"/>
    <w:rsid w:val="00C4416D"/>
    <w:rsid w:val="00C4449A"/>
    <w:rsid w:val="00C44DB5"/>
    <w:rsid w:val="00C454CE"/>
    <w:rsid w:val="00C45C17"/>
    <w:rsid w:val="00C46345"/>
    <w:rsid w:val="00C465BC"/>
    <w:rsid w:val="00C467E8"/>
    <w:rsid w:val="00C46932"/>
    <w:rsid w:val="00C470F6"/>
    <w:rsid w:val="00C47CD2"/>
    <w:rsid w:val="00C501FC"/>
    <w:rsid w:val="00C5026F"/>
    <w:rsid w:val="00C5085A"/>
    <w:rsid w:val="00C50B67"/>
    <w:rsid w:val="00C51139"/>
    <w:rsid w:val="00C513AE"/>
    <w:rsid w:val="00C5157C"/>
    <w:rsid w:val="00C51A1B"/>
    <w:rsid w:val="00C51BCA"/>
    <w:rsid w:val="00C52B3E"/>
    <w:rsid w:val="00C52E4A"/>
    <w:rsid w:val="00C533D0"/>
    <w:rsid w:val="00C53E81"/>
    <w:rsid w:val="00C56669"/>
    <w:rsid w:val="00C5674A"/>
    <w:rsid w:val="00C57045"/>
    <w:rsid w:val="00C57326"/>
    <w:rsid w:val="00C57909"/>
    <w:rsid w:val="00C57A71"/>
    <w:rsid w:val="00C57CA9"/>
    <w:rsid w:val="00C57DA6"/>
    <w:rsid w:val="00C60C94"/>
    <w:rsid w:val="00C60EA2"/>
    <w:rsid w:val="00C60EB1"/>
    <w:rsid w:val="00C61CC8"/>
    <w:rsid w:val="00C61F10"/>
    <w:rsid w:val="00C622B6"/>
    <w:rsid w:val="00C632E6"/>
    <w:rsid w:val="00C634E8"/>
    <w:rsid w:val="00C63E07"/>
    <w:rsid w:val="00C6402C"/>
    <w:rsid w:val="00C64351"/>
    <w:rsid w:val="00C64541"/>
    <w:rsid w:val="00C64AA2"/>
    <w:rsid w:val="00C65034"/>
    <w:rsid w:val="00C655B2"/>
    <w:rsid w:val="00C65857"/>
    <w:rsid w:val="00C65DF0"/>
    <w:rsid w:val="00C6623C"/>
    <w:rsid w:val="00C66602"/>
    <w:rsid w:val="00C6662A"/>
    <w:rsid w:val="00C67F64"/>
    <w:rsid w:val="00C7038E"/>
    <w:rsid w:val="00C706EC"/>
    <w:rsid w:val="00C70CDC"/>
    <w:rsid w:val="00C70D3D"/>
    <w:rsid w:val="00C71049"/>
    <w:rsid w:val="00C7172A"/>
    <w:rsid w:val="00C719C5"/>
    <w:rsid w:val="00C71AE5"/>
    <w:rsid w:val="00C72E1E"/>
    <w:rsid w:val="00C72FCB"/>
    <w:rsid w:val="00C7339D"/>
    <w:rsid w:val="00C73E00"/>
    <w:rsid w:val="00C74C7E"/>
    <w:rsid w:val="00C7556D"/>
    <w:rsid w:val="00C75C40"/>
    <w:rsid w:val="00C7671B"/>
    <w:rsid w:val="00C76739"/>
    <w:rsid w:val="00C767BF"/>
    <w:rsid w:val="00C769E7"/>
    <w:rsid w:val="00C77DD2"/>
    <w:rsid w:val="00C80F5D"/>
    <w:rsid w:val="00C8150E"/>
    <w:rsid w:val="00C81EDB"/>
    <w:rsid w:val="00C81F4E"/>
    <w:rsid w:val="00C8232B"/>
    <w:rsid w:val="00C82679"/>
    <w:rsid w:val="00C83A66"/>
    <w:rsid w:val="00C84983"/>
    <w:rsid w:val="00C84F55"/>
    <w:rsid w:val="00C87358"/>
    <w:rsid w:val="00C879CE"/>
    <w:rsid w:val="00C87C4F"/>
    <w:rsid w:val="00C900F1"/>
    <w:rsid w:val="00C901EB"/>
    <w:rsid w:val="00C90D67"/>
    <w:rsid w:val="00C90E4B"/>
    <w:rsid w:val="00C91059"/>
    <w:rsid w:val="00C9120D"/>
    <w:rsid w:val="00C913EA"/>
    <w:rsid w:val="00C9203F"/>
    <w:rsid w:val="00C92689"/>
    <w:rsid w:val="00C92E0A"/>
    <w:rsid w:val="00C9360E"/>
    <w:rsid w:val="00C9373C"/>
    <w:rsid w:val="00C93A43"/>
    <w:rsid w:val="00C93AAD"/>
    <w:rsid w:val="00C95250"/>
    <w:rsid w:val="00C9536C"/>
    <w:rsid w:val="00C95448"/>
    <w:rsid w:val="00C95A2A"/>
    <w:rsid w:val="00C96376"/>
    <w:rsid w:val="00C9651D"/>
    <w:rsid w:val="00C965B1"/>
    <w:rsid w:val="00C97A56"/>
    <w:rsid w:val="00C97FDD"/>
    <w:rsid w:val="00CA0448"/>
    <w:rsid w:val="00CA0B73"/>
    <w:rsid w:val="00CA1744"/>
    <w:rsid w:val="00CA1FCF"/>
    <w:rsid w:val="00CA2770"/>
    <w:rsid w:val="00CA2772"/>
    <w:rsid w:val="00CA27F2"/>
    <w:rsid w:val="00CA3084"/>
    <w:rsid w:val="00CA395A"/>
    <w:rsid w:val="00CA3DCA"/>
    <w:rsid w:val="00CA453F"/>
    <w:rsid w:val="00CA46B5"/>
    <w:rsid w:val="00CA4B4D"/>
    <w:rsid w:val="00CA4BBB"/>
    <w:rsid w:val="00CA58DE"/>
    <w:rsid w:val="00CA6383"/>
    <w:rsid w:val="00CA68C1"/>
    <w:rsid w:val="00CA6DA3"/>
    <w:rsid w:val="00CA6EA6"/>
    <w:rsid w:val="00CA7400"/>
    <w:rsid w:val="00CA742C"/>
    <w:rsid w:val="00CA7624"/>
    <w:rsid w:val="00CA7728"/>
    <w:rsid w:val="00CA7BB2"/>
    <w:rsid w:val="00CA7C6F"/>
    <w:rsid w:val="00CB0165"/>
    <w:rsid w:val="00CB0254"/>
    <w:rsid w:val="00CB0582"/>
    <w:rsid w:val="00CB07BE"/>
    <w:rsid w:val="00CB0D18"/>
    <w:rsid w:val="00CB0D6F"/>
    <w:rsid w:val="00CB13FE"/>
    <w:rsid w:val="00CB2638"/>
    <w:rsid w:val="00CB26D2"/>
    <w:rsid w:val="00CB2811"/>
    <w:rsid w:val="00CB29AA"/>
    <w:rsid w:val="00CB2CCE"/>
    <w:rsid w:val="00CB2D7F"/>
    <w:rsid w:val="00CB3038"/>
    <w:rsid w:val="00CB5623"/>
    <w:rsid w:val="00CB5806"/>
    <w:rsid w:val="00CB6110"/>
    <w:rsid w:val="00CB63BA"/>
    <w:rsid w:val="00CB65A5"/>
    <w:rsid w:val="00CB6ECD"/>
    <w:rsid w:val="00CB717A"/>
    <w:rsid w:val="00CB753B"/>
    <w:rsid w:val="00CB7565"/>
    <w:rsid w:val="00CB7930"/>
    <w:rsid w:val="00CB7B52"/>
    <w:rsid w:val="00CC0003"/>
    <w:rsid w:val="00CC03DF"/>
    <w:rsid w:val="00CC0B12"/>
    <w:rsid w:val="00CC0C9A"/>
    <w:rsid w:val="00CC1F33"/>
    <w:rsid w:val="00CC2F1A"/>
    <w:rsid w:val="00CC3327"/>
    <w:rsid w:val="00CC35FB"/>
    <w:rsid w:val="00CC39BE"/>
    <w:rsid w:val="00CC3BCA"/>
    <w:rsid w:val="00CC3FDC"/>
    <w:rsid w:val="00CC40B7"/>
    <w:rsid w:val="00CC4707"/>
    <w:rsid w:val="00CC4966"/>
    <w:rsid w:val="00CC4A8C"/>
    <w:rsid w:val="00CC4C80"/>
    <w:rsid w:val="00CC52EF"/>
    <w:rsid w:val="00CC53C6"/>
    <w:rsid w:val="00CC5B9D"/>
    <w:rsid w:val="00CC627A"/>
    <w:rsid w:val="00CC6478"/>
    <w:rsid w:val="00CC75A7"/>
    <w:rsid w:val="00CC76DD"/>
    <w:rsid w:val="00CC78FB"/>
    <w:rsid w:val="00CC7FD9"/>
    <w:rsid w:val="00CD0145"/>
    <w:rsid w:val="00CD0B18"/>
    <w:rsid w:val="00CD188D"/>
    <w:rsid w:val="00CD2C4D"/>
    <w:rsid w:val="00CD2D47"/>
    <w:rsid w:val="00CD2D56"/>
    <w:rsid w:val="00CD2DCF"/>
    <w:rsid w:val="00CD3B3B"/>
    <w:rsid w:val="00CD3E9E"/>
    <w:rsid w:val="00CD4519"/>
    <w:rsid w:val="00CD45EB"/>
    <w:rsid w:val="00CD5237"/>
    <w:rsid w:val="00CD591F"/>
    <w:rsid w:val="00CD5AC7"/>
    <w:rsid w:val="00CD5BF4"/>
    <w:rsid w:val="00CD5E59"/>
    <w:rsid w:val="00CD60E3"/>
    <w:rsid w:val="00CD63FE"/>
    <w:rsid w:val="00CD64AA"/>
    <w:rsid w:val="00CD69E5"/>
    <w:rsid w:val="00CD6B0A"/>
    <w:rsid w:val="00CD6DD0"/>
    <w:rsid w:val="00CD7001"/>
    <w:rsid w:val="00CD7534"/>
    <w:rsid w:val="00CD7705"/>
    <w:rsid w:val="00CD79CB"/>
    <w:rsid w:val="00CE03D2"/>
    <w:rsid w:val="00CE050F"/>
    <w:rsid w:val="00CE064E"/>
    <w:rsid w:val="00CE09DE"/>
    <w:rsid w:val="00CE0E85"/>
    <w:rsid w:val="00CE1DDE"/>
    <w:rsid w:val="00CE1E05"/>
    <w:rsid w:val="00CE2011"/>
    <w:rsid w:val="00CE23E1"/>
    <w:rsid w:val="00CE2CAD"/>
    <w:rsid w:val="00CE2D8F"/>
    <w:rsid w:val="00CE2F6B"/>
    <w:rsid w:val="00CE30F8"/>
    <w:rsid w:val="00CE3249"/>
    <w:rsid w:val="00CE3C65"/>
    <w:rsid w:val="00CE3C94"/>
    <w:rsid w:val="00CE41FB"/>
    <w:rsid w:val="00CE5032"/>
    <w:rsid w:val="00CE51C4"/>
    <w:rsid w:val="00CE541C"/>
    <w:rsid w:val="00CE553F"/>
    <w:rsid w:val="00CE5C29"/>
    <w:rsid w:val="00CE5E3E"/>
    <w:rsid w:val="00CE5E5E"/>
    <w:rsid w:val="00CE65BF"/>
    <w:rsid w:val="00CE65D1"/>
    <w:rsid w:val="00CE71BE"/>
    <w:rsid w:val="00CE73E7"/>
    <w:rsid w:val="00CE74AA"/>
    <w:rsid w:val="00CE7507"/>
    <w:rsid w:val="00CE762F"/>
    <w:rsid w:val="00CE789A"/>
    <w:rsid w:val="00CE7E96"/>
    <w:rsid w:val="00CE7F78"/>
    <w:rsid w:val="00CF0030"/>
    <w:rsid w:val="00CF03F5"/>
    <w:rsid w:val="00CF0EE4"/>
    <w:rsid w:val="00CF123E"/>
    <w:rsid w:val="00CF141F"/>
    <w:rsid w:val="00CF1A71"/>
    <w:rsid w:val="00CF1BA5"/>
    <w:rsid w:val="00CF29D5"/>
    <w:rsid w:val="00CF2BC1"/>
    <w:rsid w:val="00CF35BD"/>
    <w:rsid w:val="00CF389C"/>
    <w:rsid w:val="00CF3A7D"/>
    <w:rsid w:val="00CF3D00"/>
    <w:rsid w:val="00CF4B5D"/>
    <w:rsid w:val="00CF4CD5"/>
    <w:rsid w:val="00CF52F1"/>
    <w:rsid w:val="00CF54BF"/>
    <w:rsid w:val="00CF557C"/>
    <w:rsid w:val="00CF631B"/>
    <w:rsid w:val="00CF6568"/>
    <w:rsid w:val="00CF70C9"/>
    <w:rsid w:val="00D000BC"/>
    <w:rsid w:val="00D00409"/>
    <w:rsid w:val="00D00441"/>
    <w:rsid w:val="00D00DC9"/>
    <w:rsid w:val="00D0150B"/>
    <w:rsid w:val="00D036CE"/>
    <w:rsid w:val="00D03C1A"/>
    <w:rsid w:val="00D051B5"/>
    <w:rsid w:val="00D05716"/>
    <w:rsid w:val="00D05D4A"/>
    <w:rsid w:val="00D05DEB"/>
    <w:rsid w:val="00D05E6B"/>
    <w:rsid w:val="00D0658E"/>
    <w:rsid w:val="00D0667C"/>
    <w:rsid w:val="00D06DFB"/>
    <w:rsid w:val="00D07553"/>
    <w:rsid w:val="00D075B5"/>
    <w:rsid w:val="00D07B44"/>
    <w:rsid w:val="00D10051"/>
    <w:rsid w:val="00D100FD"/>
    <w:rsid w:val="00D10149"/>
    <w:rsid w:val="00D108E0"/>
    <w:rsid w:val="00D111A7"/>
    <w:rsid w:val="00D111E1"/>
    <w:rsid w:val="00D11E51"/>
    <w:rsid w:val="00D11E9F"/>
    <w:rsid w:val="00D11F33"/>
    <w:rsid w:val="00D12232"/>
    <w:rsid w:val="00D122DF"/>
    <w:rsid w:val="00D1264B"/>
    <w:rsid w:val="00D13407"/>
    <w:rsid w:val="00D13F40"/>
    <w:rsid w:val="00D1434F"/>
    <w:rsid w:val="00D143BA"/>
    <w:rsid w:val="00D150AD"/>
    <w:rsid w:val="00D152D1"/>
    <w:rsid w:val="00D15489"/>
    <w:rsid w:val="00D15506"/>
    <w:rsid w:val="00D1586A"/>
    <w:rsid w:val="00D16AA3"/>
    <w:rsid w:val="00D170F4"/>
    <w:rsid w:val="00D17A72"/>
    <w:rsid w:val="00D20287"/>
    <w:rsid w:val="00D22316"/>
    <w:rsid w:val="00D2263A"/>
    <w:rsid w:val="00D231B6"/>
    <w:rsid w:val="00D23970"/>
    <w:rsid w:val="00D242F0"/>
    <w:rsid w:val="00D24B99"/>
    <w:rsid w:val="00D250E5"/>
    <w:rsid w:val="00D2560C"/>
    <w:rsid w:val="00D25623"/>
    <w:rsid w:val="00D25C73"/>
    <w:rsid w:val="00D26C73"/>
    <w:rsid w:val="00D27565"/>
    <w:rsid w:val="00D27D5C"/>
    <w:rsid w:val="00D27DBA"/>
    <w:rsid w:val="00D30FB9"/>
    <w:rsid w:val="00D31064"/>
    <w:rsid w:val="00D314AD"/>
    <w:rsid w:val="00D315A1"/>
    <w:rsid w:val="00D3330D"/>
    <w:rsid w:val="00D33677"/>
    <w:rsid w:val="00D33FB7"/>
    <w:rsid w:val="00D34C7B"/>
    <w:rsid w:val="00D3513B"/>
    <w:rsid w:val="00D35911"/>
    <w:rsid w:val="00D36382"/>
    <w:rsid w:val="00D36932"/>
    <w:rsid w:val="00D36B4F"/>
    <w:rsid w:val="00D36E87"/>
    <w:rsid w:val="00D372C6"/>
    <w:rsid w:val="00D37889"/>
    <w:rsid w:val="00D37B67"/>
    <w:rsid w:val="00D40057"/>
    <w:rsid w:val="00D402AE"/>
    <w:rsid w:val="00D40CE0"/>
    <w:rsid w:val="00D412E4"/>
    <w:rsid w:val="00D41770"/>
    <w:rsid w:val="00D41772"/>
    <w:rsid w:val="00D41BF4"/>
    <w:rsid w:val="00D41F75"/>
    <w:rsid w:val="00D42234"/>
    <w:rsid w:val="00D43C09"/>
    <w:rsid w:val="00D43C70"/>
    <w:rsid w:val="00D4453B"/>
    <w:rsid w:val="00D449BC"/>
    <w:rsid w:val="00D44E38"/>
    <w:rsid w:val="00D44E66"/>
    <w:rsid w:val="00D44F39"/>
    <w:rsid w:val="00D456CD"/>
    <w:rsid w:val="00D45B61"/>
    <w:rsid w:val="00D4639A"/>
    <w:rsid w:val="00D47689"/>
    <w:rsid w:val="00D47DDF"/>
    <w:rsid w:val="00D47F8D"/>
    <w:rsid w:val="00D51407"/>
    <w:rsid w:val="00D518EC"/>
    <w:rsid w:val="00D51F80"/>
    <w:rsid w:val="00D52669"/>
    <w:rsid w:val="00D52C41"/>
    <w:rsid w:val="00D53115"/>
    <w:rsid w:val="00D53A0B"/>
    <w:rsid w:val="00D53D4F"/>
    <w:rsid w:val="00D54030"/>
    <w:rsid w:val="00D542FF"/>
    <w:rsid w:val="00D54451"/>
    <w:rsid w:val="00D54849"/>
    <w:rsid w:val="00D54A86"/>
    <w:rsid w:val="00D55175"/>
    <w:rsid w:val="00D55A7C"/>
    <w:rsid w:val="00D5665F"/>
    <w:rsid w:val="00D56B12"/>
    <w:rsid w:val="00D56FCB"/>
    <w:rsid w:val="00D573AA"/>
    <w:rsid w:val="00D57F44"/>
    <w:rsid w:val="00D60202"/>
    <w:rsid w:val="00D60E0E"/>
    <w:rsid w:val="00D60F44"/>
    <w:rsid w:val="00D60FD1"/>
    <w:rsid w:val="00D61282"/>
    <w:rsid w:val="00D61513"/>
    <w:rsid w:val="00D61DE9"/>
    <w:rsid w:val="00D62190"/>
    <w:rsid w:val="00D621AE"/>
    <w:rsid w:val="00D6224E"/>
    <w:rsid w:val="00D62285"/>
    <w:rsid w:val="00D62376"/>
    <w:rsid w:val="00D6281A"/>
    <w:rsid w:val="00D62980"/>
    <w:rsid w:val="00D63890"/>
    <w:rsid w:val="00D6391B"/>
    <w:rsid w:val="00D63C18"/>
    <w:rsid w:val="00D63F11"/>
    <w:rsid w:val="00D6408B"/>
    <w:rsid w:val="00D647E1"/>
    <w:rsid w:val="00D65BA6"/>
    <w:rsid w:val="00D660A0"/>
    <w:rsid w:val="00D6651E"/>
    <w:rsid w:val="00D66BEE"/>
    <w:rsid w:val="00D66FC1"/>
    <w:rsid w:val="00D67AD4"/>
    <w:rsid w:val="00D67BD5"/>
    <w:rsid w:val="00D67DA6"/>
    <w:rsid w:val="00D7009C"/>
    <w:rsid w:val="00D700D1"/>
    <w:rsid w:val="00D707BB"/>
    <w:rsid w:val="00D710F6"/>
    <w:rsid w:val="00D7300D"/>
    <w:rsid w:val="00D732B5"/>
    <w:rsid w:val="00D73759"/>
    <w:rsid w:val="00D748CD"/>
    <w:rsid w:val="00D74C6F"/>
    <w:rsid w:val="00D75046"/>
    <w:rsid w:val="00D75158"/>
    <w:rsid w:val="00D762C2"/>
    <w:rsid w:val="00D766AE"/>
    <w:rsid w:val="00D76E31"/>
    <w:rsid w:val="00D774D4"/>
    <w:rsid w:val="00D801B2"/>
    <w:rsid w:val="00D80663"/>
    <w:rsid w:val="00D80894"/>
    <w:rsid w:val="00D811D3"/>
    <w:rsid w:val="00D81BAA"/>
    <w:rsid w:val="00D81EC1"/>
    <w:rsid w:val="00D8200F"/>
    <w:rsid w:val="00D8229F"/>
    <w:rsid w:val="00D82465"/>
    <w:rsid w:val="00D827D4"/>
    <w:rsid w:val="00D82F32"/>
    <w:rsid w:val="00D83669"/>
    <w:rsid w:val="00D83694"/>
    <w:rsid w:val="00D83808"/>
    <w:rsid w:val="00D8446B"/>
    <w:rsid w:val="00D84865"/>
    <w:rsid w:val="00D84D87"/>
    <w:rsid w:val="00D854DD"/>
    <w:rsid w:val="00D855BB"/>
    <w:rsid w:val="00D8573C"/>
    <w:rsid w:val="00D85A79"/>
    <w:rsid w:val="00D85BFC"/>
    <w:rsid w:val="00D863BD"/>
    <w:rsid w:val="00D8644F"/>
    <w:rsid w:val="00D86812"/>
    <w:rsid w:val="00D86B4D"/>
    <w:rsid w:val="00D86B54"/>
    <w:rsid w:val="00D872A3"/>
    <w:rsid w:val="00D90FDF"/>
    <w:rsid w:val="00D91001"/>
    <w:rsid w:val="00D9157B"/>
    <w:rsid w:val="00D92463"/>
    <w:rsid w:val="00D926F0"/>
    <w:rsid w:val="00D92E07"/>
    <w:rsid w:val="00D9323F"/>
    <w:rsid w:val="00D93416"/>
    <w:rsid w:val="00D93778"/>
    <w:rsid w:val="00D9466A"/>
    <w:rsid w:val="00D9471D"/>
    <w:rsid w:val="00D9474B"/>
    <w:rsid w:val="00D95464"/>
    <w:rsid w:val="00D95E33"/>
    <w:rsid w:val="00D963E0"/>
    <w:rsid w:val="00D96682"/>
    <w:rsid w:val="00D96D27"/>
    <w:rsid w:val="00D97496"/>
    <w:rsid w:val="00D97E18"/>
    <w:rsid w:val="00DA06E7"/>
    <w:rsid w:val="00DA1C18"/>
    <w:rsid w:val="00DA2421"/>
    <w:rsid w:val="00DA2508"/>
    <w:rsid w:val="00DA2706"/>
    <w:rsid w:val="00DA3194"/>
    <w:rsid w:val="00DA3F43"/>
    <w:rsid w:val="00DA43D0"/>
    <w:rsid w:val="00DA4764"/>
    <w:rsid w:val="00DA4DFF"/>
    <w:rsid w:val="00DA4FAE"/>
    <w:rsid w:val="00DA5568"/>
    <w:rsid w:val="00DA5704"/>
    <w:rsid w:val="00DA5FFD"/>
    <w:rsid w:val="00DA6296"/>
    <w:rsid w:val="00DA64AE"/>
    <w:rsid w:val="00DA655C"/>
    <w:rsid w:val="00DA6BE4"/>
    <w:rsid w:val="00DA6C01"/>
    <w:rsid w:val="00DA6EFF"/>
    <w:rsid w:val="00DA7061"/>
    <w:rsid w:val="00DA79CB"/>
    <w:rsid w:val="00DA7FFB"/>
    <w:rsid w:val="00DB0B3D"/>
    <w:rsid w:val="00DB14E6"/>
    <w:rsid w:val="00DB155D"/>
    <w:rsid w:val="00DB1589"/>
    <w:rsid w:val="00DB2993"/>
    <w:rsid w:val="00DB34A6"/>
    <w:rsid w:val="00DB3C63"/>
    <w:rsid w:val="00DB406F"/>
    <w:rsid w:val="00DB41A6"/>
    <w:rsid w:val="00DB42D6"/>
    <w:rsid w:val="00DB4C20"/>
    <w:rsid w:val="00DB4CE8"/>
    <w:rsid w:val="00DB509C"/>
    <w:rsid w:val="00DB5401"/>
    <w:rsid w:val="00DB5479"/>
    <w:rsid w:val="00DB5F6B"/>
    <w:rsid w:val="00DB5F93"/>
    <w:rsid w:val="00DB6050"/>
    <w:rsid w:val="00DB6253"/>
    <w:rsid w:val="00DB64D5"/>
    <w:rsid w:val="00DB6A90"/>
    <w:rsid w:val="00DB7466"/>
    <w:rsid w:val="00DB7CD1"/>
    <w:rsid w:val="00DB7D93"/>
    <w:rsid w:val="00DC0087"/>
    <w:rsid w:val="00DC0103"/>
    <w:rsid w:val="00DC031D"/>
    <w:rsid w:val="00DC036A"/>
    <w:rsid w:val="00DC0DA0"/>
    <w:rsid w:val="00DC16E5"/>
    <w:rsid w:val="00DC1A59"/>
    <w:rsid w:val="00DC1A8A"/>
    <w:rsid w:val="00DC271E"/>
    <w:rsid w:val="00DC27ED"/>
    <w:rsid w:val="00DC2BA7"/>
    <w:rsid w:val="00DC2F4B"/>
    <w:rsid w:val="00DC344C"/>
    <w:rsid w:val="00DC3A76"/>
    <w:rsid w:val="00DC3C5F"/>
    <w:rsid w:val="00DC3E23"/>
    <w:rsid w:val="00DC46D7"/>
    <w:rsid w:val="00DC49FF"/>
    <w:rsid w:val="00DC5067"/>
    <w:rsid w:val="00DC5073"/>
    <w:rsid w:val="00DC589F"/>
    <w:rsid w:val="00DC5FFB"/>
    <w:rsid w:val="00DC6C97"/>
    <w:rsid w:val="00DC706B"/>
    <w:rsid w:val="00DC71C1"/>
    <w:rsid w:val="00DC73E5"/>
    <w:rsid w:val="00DC7638"/>
    <w:rsid w:val="00DC7DEC"/>
    <w:rsid w:val="00DC7E58"/>
    <w:rsid w:val="00DD02DE"/>
    <w:rsid w:val="00DD0B14"/>
    <w:rsid w:val="00DD0E13"/>
    <w:rsid w:val="00DD1984"/>
    <w:rsid w:val="00DD1E24"/>
    <w:rsid w:val="00DD2898"/>
    <w:rsid w:val="00DD2C3A"/>
    <w:rsid w:val="00DD34F4"/>
    <w:rsid w:val="00DD360C"/>
    <w:rsid w:val="00DD3921"/>
    <w:rsid w:val="00DD3A4B"/>
    <w:rsid w:val="00DD3A8B"/>
    <w:rsid w:val="00DD3B0F"/>
    <w:rsid w:val="00DD4A16"/>
    <w:rsid w:val="00DD4C44"/>
    <w:rsid w:val="00DD674B"/>
    <w:rsid w:val="00DD6A51"/>
    <w:rsid w:val="00DD6E68"/>
    <w:rsid w:val="00DD73EC"/>
    <w:rsid w:val="00DE02BE"/>
    <w:rsid w:val="00DE03A0"/>
    <w:rsid w:val="00DE06BB"/>
    <w:rsid w:val="00DE08CB"/>
    <w:rsid w:val="00DE1406"/>
    <w:rsid w:val="00DE1D91"/>
    <w:rsid w:val="00DE1FB6"/>
    <w:rsid w:val="00DE29FF"/>
    <w:rsid w:val="00DE2D4F"/>
    <w:rsid w:val="00DE33E2"/>
    <w:rsid w:val="00DE39D8"/>
    <w:rsid w:val="00DE3BE2"/>
    <w:rsid w:val="00DE3C06"/>
    <w:rsid w:val="00DE4176"/>
    <w:rsid w:val="00DE42B6"/>
    <w:rsid w:val="00DE43F5"/>
    <w:rsid w:val="00DE4955"/>
    <w:rsid w:val="00DE5195"/>
    <w:rsid w:val="00DE55DA"/>
    <w:rsid w:val="00DE5E0D"/>
    <w:rsid w:val="00DE62E4"/>
    <w:rsid w:val="00DE660E"/>
    <w:rsid w:val="00DE678E"/>
    <w:rsid w:val="00DE71D7"/>
    <w:rsid w:val="00DE75E6"/>
    <w:rsid w:val="00DE76EC"/>
    <w:rsid w:val="00DF0DAB"/>
    <w:rsid w:val="00DF1BDE"/>
    <w:rsid w:val="00DF2144"/>
    <w:rsid w:val="00DF2222"/>
    <w:rsid w:val="00DF285A"/>
    <w:rsid w:val="00DF2BC8"/>
    <w:rsid w:val="00DF33D4"/>
    <w:rsid w:val="00DF3A00"/>
    <w:rsid w:val="00DF3D51"/>
    <w:rsid w:val="00DF4424"/>
    <w:rsid w:val="00DF49F1"/>
    <w:rsid w:val="00DF4A4D"/>
    <w:rsid w:val="00DF52DF"/>
    <w:rsid w:val="00DF6113"/>
    <w:rsid w:val="00DF658C"/>
    <w:rsid w:val="00DF6FDD"/>
    <w:rsid w:val="00DF7349"/>
    <w:rsid w:val="00DF73E5"/>
    <w:rsid w:val="00DF7675"/>
    <w:rsid w:val="00DF77B8"/>
    <w:rsid w:val="00DF7916"/>
    <w:rsid w:val="00E0088D"/>
    <w:rsid w:val="00E00EA1"/>
    <w:rsid w:val="00E01FE6"/>
    <w:rsid w:val="00E028E3"/>
    <w:rsid w:val="00E02970"/>
    <w:rsid w:val="00E03C11"/>
    <w:rsid w:val="00E03C60"/>
    <w:rsid w:val="00E0456E"/>
    <w:rsid w:val="00E04D8F"/>
    <w:rsid w:val="00E05B64"/>
    <w:rsid w:val="00E05F71"/>
    <w:rsid w:val="00E0689E"/>
    <w:rsid w:val="00E06983"/>
    <w:rsid w:val="00E06A81"/>
    <w:rsid w:val="00E06C07"/>
    <w:rsid w:val="00E07211"/>
    <w:rsid w:val="00E07A5A"/>
    <w:rsid w:val="00E07B94"/>
    <w:rsid w:val="00E1047C"/>
    <w:rsid w:val="00E10CBD"/>
    <w:rsid w:val="00E10D11"/>
    <w:rsid w:val="00E10D8D"/>
    <w:rsid w:val="00E11289"/>
    <w:rsid w:val="00E1172C"/>
    <w:rsid w:val="00E11912"/>
    <w:rsid w:val="00E121C9"/>
    <w:rsid w:val="00E1250D"/>
    <w:rsid w:val="00E13310"/>
    <w:rsid w:val="00E13947"/>
    <w:rsid w:val="00E143E5"/>
    <w:rsid w:val="00E14498"/>
    <w:rsid w:val="00E145A2"/>
    <w:rsid w:val="00E14912"/>
    <w:rsid w:val="00E14BC5"/>
    <w:rsid w:val="00E15256"/>
    <w:rsid w:val="00E15C45"/>
    <w:rsid w:val="00E15C77"/>
    <w:rsid w:val="00E15FE8"/>
    <w:rsid w:val="00E1605E"/>
    <w:rsid w:val="00E16C6E"/>
    <w:rsid w:val="00E17526"/>
    <w:rsid w:val="00E1754F"/>
    <w:rsid w:val="00E17730"/>
    <w:rsid w:val="00E2002D"/>
    <w:rsid w:val="00E202C5"/>
    <w:rsid w:val="00E2054E"/>
    <w:rsid w:val="00E20C11"/>
    <w:rsid w:val="00E21406"/>
    <w:rsid w:val="00E21EB2"/>
    <w:rsid w:val="00E22038"/>
    <w:rsid w:val="00E22D17"/>
    <w:rsid w:val="00E23C64"/>
    <w:rsid w:val="00E23D47"/>
    <w:rsid w:val="00E24578"/>
    <w:rsid w:val="00E246EE"/>
    <w:rsid w:val="00E24E21"/>
    <w:rsid w:val="00E25027"/>
    <w:rsid w:val="00E2503C"/>
    <w:rsid w:val="00E252F6"/>
    <w:rsid w:val="00E2546E"/>
    <w:rsid w:val="00E254CA"/>
    <w:rsid w:val="00E25928"/>
    <w:rsid w:val="00E2698E"/>
    <w:rsid w:val="00E26B40"/>
    <w:rsid w:val="00E2728B"/>
    <w:rsid w:val="00E27841"/>
    <w:rsid w:val="00E27F45"/>
    <w:rsid w:val="00E31587"/>
    <w:rsid w:val="00E31693"/>
    <w:rsid w:val="00E31D95"/>
    <w:rsid w:val="00E321AD"/>
    <w:rsid w:val="00E329D6"/>
    <w:rsid w:val="00E32D4B"/>
    <w:rsid w:val="00E334F7"/>
    <w:rsid w:val="00E33779"/>
    <w:rsid w:val="00E33E7C"/>
    <w:rsid w:val="00E33EC7"/>
    <w:rsid w:val="00E3467C"/>
    <w:rsid w:val="00E35AD3"/>
    <w:rsid w:val="00E35F8A"/>
    <w:rsid w:val="00E36423"/>
    <w:rsid w:val="00E36644"/>
    <w:rsid w:val="00E36ED8"/>
    <w:rsid w:val="00E3758B"/>
    <w:rsid w:val="00E37821"/>
    <w:rsid w:val="00E37B9C"/>
    <w:rsid w:val="00E4019A"/>
    <w:rsid w:val="00E40282"/>
    <w:rsid w:val="00E411D7"/>
    <w:rsid w:val="00E418FC"/>
    <w:rsid w:val="00E426B2"/>
    <w:rsid w:val="00E4291C"/>
    <w:rsid w:val="00E42B63"/>
    <w:rsid w:val="00E42D10"/>
    <w:rsid w:val="00E42E82"/>
    <w:rsid w:val="00E42FC0"/>
    <w:rsid w:val="00E43033"/>
    <w:rsid w:val="00E43B38"/>
    <w:rsid w:val="00E4424B"/>
    <w:rsid w:val="00E44BAC"/>
    <w:rsid w:val="00E44CCB"/>
    <w:rsid w:val="00E44E9D"/>
    <w:rsid w:val="00E452D2"/>
    <w:rsid w:val="00E4598F"/>
    <w:rsid w:val="00E45E06"/>
    <w:rsid w:val="00E46A57"/>
    <w:rsid w:val="00E46C7F"/>
    <w:rsid w:val="00E46F89"/>
    <w:rsid w:val="00E47909"/>
    <w:rsid w:val="00E4797C"/>
    <w:rsid w:val="00E47F7A"/>
    <w:rsid w:val="00E50547"/>
    <w:rsid w:val="00E50871"/>
    <w:rsid w:val="00E50DAE"/>
    <w:rsid w:val="00E51D0D"/>
    <w:rsid w:val="00E51DF0"/>
    <w:rsid w:val="00E52412"/>
    <w:rsid w:val="00E5294D"/>
    <w:rsid w:val="00E52D8D"/>
    <w:rsid w:val="00E539EC"/>
    <w:rsid w:val="00E53B7F"/>
    <w:rsid w:val="00E544FB"/>
    <w:rsid w:val="00E545F6"/>
    <w:rsid w:val="00E547BD"/>
    <w:rsid w:val="00E54A3D"/>
    <w:rsid w:val="00E5540F"/>
    <w:rsid w:val="00E55743"/>
    <w:rsid w:val="00E557F0"/>
    <w:rsid w:val="00E55960"/>
    <w:rsid w:val="00E55E6B"/>
    <w:rsid w:val="00E560B4"/>
    <w:rsid w:val="00E56511"/>
    <w:rsid w:val="00E5767C"/>
    <w:rsid w:val="00E61752"/>
    <w:rsid w:val="00E61829"/>
    <w:rsid w:val="00E6205F"/>
    <w:rsid w:val="00E622CD"/>
    <w:rsid w:val="00E6266A"/>
    <w:rsid w:val="00E627DB"/>
    <w:rsid w:val="00E6294E"/>
    <w:rsid w:val="00E62F49"/>
    <w:rsid w:val="00E632BD"/>
    <w:rsid w:val="00E6361A"/>
    <w:rsid w:val="00E644BD"/>
    <w:rsid w:val="00E64B76"/>
    <w:rsid w:val="00E65092"/>
    <w:rsid w:val="00E65408"/>
    <w:rsid w:val="00E65AA3"/>
    <w:rsid w:val="00E6630F"/>
    <w:rsid w:val="00E663B8"/>
    <w:rsid w:val="00E66BEC"/>
    <w:rsid w:val="00E671A3"/>
    <w:rsid w:val="00E70127"/>
    <w:rsid w:val="00E70845"/>
    <w:rsid w:val="00E709CC"/>
    <w:rsid w:val="00E70B06"/>
    <w:rsid w:val="00E70DC6"/>
    <w:rsid w:val="00E70E9B"/>
    <w:rsid w:val="00E7113E"/>
    <w:rsid w:val="00E71320"/>
    <w:rsid w:val="00E7185E"/>
    <w:rsid w:val="00E71BAC"/>
    <w:rsid w:val="00E72079"/>
    <w:rsid w:val="00E7255A"/>
    <w:rsid w:val="00E72B5F"/>
    <w:rsid w:val="00E72D4B"/>
    <w:rsid w:val="00E72F69"/>
    <w:rsid w:val="00E7328C"/>
    <w:rsid w:val="00E74099"/>
    <w:rsid w:val="00E74705"/>
    <w:rsid w:val="00E748AE"/>
    <w:rsid w:val="00E751C1"/>
    <w:rsid w:val="00E7542C"/>
    <w:rsid w:val="00E75579"/>
    <w:rsid w:val="00E75CFF"/>
    <w:rsid w:val="00E761DC"/>
    <w:rsid w:val="00E763DF"/>
    <w:rsid w:val="00E76620"/>
    <w:rsid w:val="00E7681F"/>
    <w:rsid w:val="00E76B5C"/>
    <w:rsid w:val="00E77550"/>
    <w:rsid w:val="00E7762C"/>
    <w:rsid w:val="00E777B5"/>
    <w:rsid w:val="00E7790D"/>
    <w:rsid w:val="00E77C05"/>
    <w:rsid w:val="00E77DF1"/>
    <w:rsid w:val="00E80362"/>
    <w:rsid w:val="00E81336"/>
    <w:rsid w:val="00E815A3"/>
    <w:rsid w:val="00E815DF"/>
    <w:rsid w:val="00E81707"/>
    <w:rsid w:val="00E825FC"/>
    <w:rsid w:val="00E82AAC"/>
    <w:rsid w:val="00E82F0B"/>
    <w:rsid w:val="00E83131"/>
    <w:rsid w:val="00E83A2F"/>
    <w:rsid w:val="00E83B38"/>
    <w:rsid w:val="00E83BD1"/>
    <w:rsid w:val="00E83E2C"/>
    <w:rsid w:val="00E85097"/>
    <w:rsid w:val="00E85D2F"/>
    <w:rsid w:val="00E85D83"/>
    <w:rsid w:val="00E86343"/>
    <w:rsid w:val="00E8641C"/>
    <w:rsid w:val="00E87187"/>
    <w:rsid w:val="00E87302"/>
    <w:rsid w:val="00E873F7"/>
    <w:rsid w:val="00E87DC7"/>
    <w:rsid w:val="00E87E09"/>
    <w:rsid w:val="00E87EB2"/>
    <w:rsid w:val="00E9091E"/>
    <w:rsid w:val="00E90B38"/>
    <w:rsid w:val="00E90F0D"/>
    <w:rsid w:val="00E923F3"/>
    <w:rsid w:val="00E926DF"/>
    <w:rsid w:val="00E92766"/>
    <w:rsid w:val="00E9388D"/>
    <w:rsid w:val="00E93C59"/>
    <w:rsid w:val="00E94CEF"/>
    <w:rsid w:val="00E95EDF"/>
    <w:rsid w:val="00E966D8"/>
    <w:rsid w:val="00E97240"/>
    <w:rsid w:val="00E97620"/>
    <w:rsid w:val="00E97CBC"/>
    <w:rsid w:val="00E97E05"/>
    <w:rsid w:val="00E97F0B"/>
    <w:rsid w:val="00EA042D"/>
    <w:rsid w:val="00EA05C7"/>
    <w:rsid w:val="00EA0728"/>
    <w:rsid w:val="00EA0C01"/>
    <w:rsid w:val="00EA0F19"/>
    <w:rsid w:val="00EA17D3"/>
    <w:rsid w:val="00EA1886"/>
    <w:rsid w:val="00EA2238"/>
    <w:rsid w:val="00EA2BE0"/>
    <w:rsid w:val="00EA2E3A"/>
    <w:rsid w:val="00EA3EFE"/>
    <w:rsid w:val="00EA4DC5"/>
    <w:rsid w:val="00EA4FC6"/>
    <w:rsid w:val="00EA501D"/>
    <w:rsid w:val="00EA54CB"/>
    <w:rsid w:val="00EA58A2"/>
    <w:rsid w:val="00EA7240"/>
    <w:rsid w:val="00EA76B4"/>
    <w:rsid w:val="00EA7CB2"/>
    <w:rsid w:val="00EB0381"/>
    <w:rsid w:val="00EB0537"/>
    <w:rsid w:val="00EB0549"/>
    <w:rsid w:val="00EB0567"/>
    <w:rsid w:val="00EB058A"/>
    <w:rsid w:val="00EB086A"/>
    <w:rsid w:val="00EB0FA2"/>
    <w:rsid w:val="00EB11A9"/>
    <w:rsid w:val="00EB1272"/>
    <w:rsid w:val="00EB14CD"/>
    <w:rsid w:val="00EB15F1"/>
    <w:rsid w:val="00EB1A85"/>
    <w:rsid w:val="00EB25DA"/>
    <w:rsid w:val="00EB28AC"/>
    <w:rsid w:val="00EB2D90"/>
    <w:rsid w:val="00EB2EDB"/>
    <w:rsid w:val="00EB3700"/>
    <w:rsid w:val="00EB3AA7"/>
    <w:rsid w:val="00EB3BD7"/>
    <w:rsid w:val="00EB3DF9"/>
    <w:rsid w:val="00EB452E"/>
    <w:rsid w:val="00EB5AEE"/>
    <w:rsid w:val="00EB5EEB"/>
    <w:rsid w:val="00EB6014"/>
    <w:rsid w:val="00EB62FA"/>
    <w:rsid w:val="00EB6346"/>
    <w:rsid w:val="00EB64FA"/>
    <w:rsid w:val="00EB6771"/>
    <w:rsid w:val="00EB68AB"/>
    <w:rsid w:val="00EB70F0"/>
    <w:rsid w:val="00EB7BF9"/>
    <w:rsid w:val="00EC02B4"/>
    <w:rsid w:val="00EC0A93"/>
    <w:rsid w:val="00EC1041"/>
    <w:rsid w:val="00EC1645"/>
    <w:rsid w:val="00EC1691"/>
    <w:rsid w:val="00EC19F4"/>
    <w:rsid w:val="00EC1F6E"/>
    <w:rsid w:val="00EC22AC"/>
    <w:rsid w:val="00EC2A70"/>
    <w:rsid w:val="00EC3404"/>
    <w:rsid w:val="00EC3B58"/>
    <w:rsid w:val="00EC4723"/>
    <w:rsid w:val="00EC4871"/>
    <w:rsid w:val="00EC5100"/>
    <w:rsid w:val="00EC5FA5"/>
    <w:rsid w:val="00EC699D"/>
    <w:rsid w:val="00EC75A1"/>
    <w:rsid w:val="00EC7B62"/>
    <w:rsid w:val="00EC7C1B"/>
    <w:rsid w:val="00ED0190"/>
    <w:rsid w:val="00ED0248"/>
    <w:rsid w:val="00ED030E"/>
    <w:rsid w:val="00ED10E0"/>
    <w:rsid w:val="00ED12F7"/>
    <w:rsid w:val="00ED15C9"/>
    <w:rsid w:val="00ED17CF"/>
    <w:rsid w:val="00ED1934"/>
    <w:rsid w:val="00ED19DF"/>
    <w:rsid w:val="00ED2921"/>
    <w:rsid w:val="00ED2A59"/>
    <w:rsid w:val="00ED2D9A"/>
    <w:rsid w:val="00ED2F8E"/>
    <w:rsid w:val="00ED3299"/>
    <w:rsid w:val="00ED35FD"/>
    <w:rsid w:val="00ED4314"/>
    <w:rsid w:val="00ED462C"/>
    <w:rsid w:val="00ED4C62"/>
    <w:rsid w:val="00ED5FFB"/>
    <w:rsid w:val="00ED6C0F"/>
    <w:rsid w:val="00ED7016"/>
    <w:rsid w:val="00ED72A5"/>
    <w:rsid w:val="00ED7C55"/>
    <w:rsid w:val="00ED7CA7"/>
    <w:rsid w:val="00EE03C3"/>
    <w:rsid w:val="00EE05D6"/>
    <w:rsid w:val="00EE0723"/>
    <w:rsid w:val="00EE1DD4"/>
    <w:rsid w:val="00EE236E"/>
    <w:rsid w:val="00EE3BC9"/>
    <w:rsid w:val="00EE3DF5"/>
    <w:rsid w:val="00EE3F77"/>
    <w:rsid w:val="00EE436B"/>
    <w:rsid w:val="00EE4FAD"/>
    <w:rsid w:val="00EE52CD"/>
    <w:rsid w:val="00EE5415"/>
    <w:rsid w:val="00EE545B"/>
    <w:rsid w:val="00EE5F4F"/>
    <w:rsid w:val="00EE6113"/>
    <w:rsid w:val="00EE61AC"/>
    <w:rsid w:val="00EE644B"/>
    <w:rsid w:val="00EE6D40"/>
    <w:rsid w:val="00EE70D1"/>
    <w:rsid w:val="00EE7231"/>
    <w:rsid w:val="00EE74D7"/>
    <w:rsid w:val="00EE76B0"/>
    <w:rsid w:val="00EE772F"/>
    <w:rsid w:val="00EE7C7A"/>
    <w:rsid w:val="00EF0424"/>
    <w:rsid w:val="00EF04FD"/>
    <w:rsid w:val="00EF0715"/>
    <w:rsid w:val="00EF0806"/>
    <w:rsid w:val="00EF0965"/>
    <w:rsid w:val="00EF184E"/>
    <w:rsid w:val="00EF1B90"/>
    <w:rsid w:val="00EF3626"/>
    <w:rsid w:val="00EF38C9"/>
    <w:rsid w:val="00EF48D1"/>
    <w:rsid w:val="00EF4C22"/>
    <w:rsid w:val="00EF4FF2"/>
    <w:rsid w:val="00EF5218"/>
    <w:rsid w:val="00EF5D48"/>
    <w:rsid w:val="00EF719C"/>
    <w:rsid w:val="00EF7476"/>
    <w:rsid w:val="00EF785A"/>
    <w:rsid w:val="00F0029F"/>
    <w:rsid w:val="00F00548"/>
    <w:rsid w:val="00F0091D"/>
    <w:rsid w:val="00F00BAA"/>
    <w:rsid w:val="00F011B5"/>
    <w:rsid w:val="00F013E1"/>
    <w:rsid w:val="00F014D8"/>
    <w:rsid w:val="00F01504"/>
    <w:rsid w:val="00F01537"/>
    <w:rsid w:val="00F02767"/>
    <w:rsid w:val="00F02E1F"/>
    <w:rsid w:val="00F03200"/>
    <w:rsid w:val="00F03491"/>
    <w:rsid w:val="00F03F40"/>
    <w:rsid w:val="00F0402C"/>
    <w:rsid w:val="00F0433B"/>
    <w:rsid w:val="00F043FF"/>
    <w:rsid w:val="00F045DF"/>
    <w:rsid w:val="00F0462A"/>
    <w:rsid w:val="00F04FE4"/>
    <w:rsid w:val="00F05239"/>
    <w:rsid w:val="00F05411"/>
    <w:rsid w:val="00F05E9E"/>
    <w:rsid w:val="00F05EC3"/>
    <w:rsid w:val="00F05FE8"/>
    <w:rsid w:val="00F0643D"/>
    <w:rsid w:val="00F0678F"/>
    <w:rsid w:val="00F06BD0"/>
    <w:rsid w:val="00F06E5E"/>
    <w:rsid w:val="00F07035"/>
    <w:rsid w:val="00F0770B"/>
    <w:rsid w:val="00F077E0"/>
    <w:rsid w:val="00F10167"/>
    <w:rsid w:val="00F102EA"/>
    <w:rsid w:val="00F1096D"/>
    <w:rsid w:val="00F11DE3"/>
    <w:rsid w:val="00F1218E"/>
    <w:rsid w:val="00F12A65"/>
    <w:rsid w:val="00F12B57"/>
    <w:rsid w:val="00F12C7A"/>
    <w:rsid w:val="00F12E7B"/>
    <w:rsid w:val="00F13158"/>
    <w:rsid w:val="00F131FD"/>
    <w:rsid w:val="00F133C9"/>
    <w:rsid w:val="00F139A7"/>
    <w:rsid w:val="00F13D2B"/>
    <w:rsid w:val="00F14894"/>
    <w:rsid w:val="00F14D90"/>
    <w:rsid w:val="00F14EF2"/>
    <w:rsid w:val="00F14FC6"/>
    <w:rsid w:val="00F1549F"/>
    <w:rsid w:val="00F155F9"/>
    <w:rsid w:val="00F15D22"/>
    <w:rsid w:val="00F15FCD"/>
    <w:rsid w:val="00F163C0"/>
    <w:rsid w:val="00F173C6"/>
    <w:rsid w:val="00F20B11"/>
    <w:rsid w:val="00F20DF5"/>
    <w:rsid w:val="00F20EBB"/>
    <w:rsid w:val="00F20F1B"/>
    <w:rsid w:val="00F213CF"/>
    <w:rsid w:val="00F21871"/>
    <w:rsid w:val="00F21C9F"/>
    <w:rsid w:val="00F22A25"/>
    <w:rsid w:val="00F22A6F"/>
    <w:rsid w:val="00F231B3"/>
    <w:rsid w:val="00F23266"/>
    <w:rsid w:val="00F2328A"/>
    <w:rsid w:val="00F23303"/>
    <w:rsid w:val="00F23A0E"/>
    <w:rsid w:val="00F23BEC"/>
    <w:rsid w:val="00F23C17"/>
    <w:rsid w:val="00F23EC1"/>
    <w:rsid w:val="00F23F22"/>
    <w:rsid w:val="00F24284"/>
    <w:rsid w:val="00F24A33"/>
    <w:rsid w:val="00F251B0"/>
    <w:rsid w:val="00F25330"/>
    <w:rsid w:val="00F254DA"/>
    <w:rsid w:val="00F25A76"/>
    <w:rsid w:val="00F25E05"/>
    <w:rsid w:val="00F26305"/>
    <w:rsid w:val="00F263B8"/>
    <w:rsid w:val="00F267DA"/>
    <w:rsid w:val="00F26C0D"/>
    <w:rsid w:val="00F272D9"/>
    <w:rsid w:val="00F274A5"/>
    <w:rsid w:val="00F2771A"/>
    <w:rsid w:val="00F27839"/>
    <w:rsid w:val="00F27A06"/>
    <w:rsid w:val="00F27BBA"/>
    <w:rsid w:val="00F27D7C"/>
    <w:rsid w:val="00F30360"/>
    <w:rsid w:val="00F30479"/>
    <w:rsid w:val="00F30B28"/>
    <w:rsid w:val="00F3134B"/>
    <w:rsid w:val="00F31720"/>
    <w:rsid w:val="00F319ED"/>
    <w:rsid w:val="00F31AAD"/>
    <w:rsid w:val="00F31AF8"/>
    <w:rsid w:val="00F31D49"/>
    <w:rsid w:val="00F32227"/>
    <w:rsid w:val="00F32584"/>
    <w:rsid w:val="00F32CA6"/>
    <w:rsid w:val="00F3335B"/>
    <w:rsid w:val="00F33E41"/>
    <w:rsid w:val="00F34BBD"/>
    <w:rsid w:val="00F36574"/>
    <w:rsid w:val="00F36680"/>
    <w:rsid w:val="00F378B7"/>
    <w:rsid w:val="00F37DE5"/>
    <w:rsid w:val="00F404E2"/>
    <w:rsid w:val="00F40550"/>
    <w:rsid w:val="00F40647"/>
    <w:rsid w:val="00F41474"/>
    <w:rsid w:val="00F41B74"/>
    <w:rsid w:val="00F41DBD"/>
    <w:rsid w:val="00F420DB"/>
    <w:rsid w:val="00F42336"/>
    <w:rsid w:val="00F4246B"/>
    <w:rsid w:val="00F42959"/>
    <w:rsid w:val="00F42B41"/>
    <w:rsid w:val="00F42BE2"/>
    <w:rsid w:val="00F432BE"/>
    <w:rsid w:val="00F433A7"/>
    <w:rsid w:val="00F43DE4"/>
    <w:rsid w:val="00F43F39"/>
    <w:rsid w:val="00F44A76"/>
    <w:rsid w:val="00F45BCB"/>
    <w:rsid w:val="00F46B64"/>
    <w:rsid w:val="00F46FC7"/>
    <w:rsid w:val="00F50056"/>
    <w:rsid w:val="00F50B79"/>
    <w:rsid w:val="00F50D2E"/>
    <w:rsid w:val="00F522F9"/>
    <w:rsid w:val="00F52F41"/>
    <w:rsid w:val="00F53837"/>
    <w:rsid w:val="00F53983"/>
    <w:rsid w:val="00F53D7F"/>
    <w:rsid w:val="00F545F6"/>
    <w:rsid w:val="00F54A25"/>
    <w:rsid w:val="00F54D0A"/>
    <w:rsid w:val="00F55146"/>
    <w:rsid w:val="00F5562B"/>
    <w:rsid w:val="00F55DFC"/>
    <w:rsid w:val="00F56460"/>
    <w:rsid w:val="00F570F1"/>
    <w:rsid w:val="00F574F1"/>
    <w:rsid w:val="00F57CD2"/>
    <w:rsid w:val="00F60687"/>
    <w:rsid w:val="00F60969"/>
    <w:rsid w:val="00F6103F"/>
    <w:rsid w:val="00F6120C"/>
    <w:rsid w:val="00F61655"/>
    <w:rsid w:val="00F61F8E"/>
    <w:rsid w:val="00F629B1"/>
    <w:rsid w:val="00F62F40"/>
    <w:rsid w:val="00F634E2"/>
    <w:rsid w:val="00F63DEA"/>
    <w:rsid w:val="00F64758"/>
    <w:rsid w:val="00F654C3"/>
    <w:rsid w:val="00F65657"/>
    <w:rsid w:val="00F65DE4"/>
    <w:rsid w:val="00F65F2C"/>
    <w:rsid w:val="00F66198"/>
    <w:rsid w:val="00F6670F"/>
    <w:rsid w:val="00F669FC"/>
    <w:rsid w:val="00F66A1D"/>
    <w:rsid w:val="00F70960"/>
    <w:rsid w:val="00F709E2"/>
    <w:rsid w:val="00F71597"/>
    <w:rsid w:val="00F71AE7"/>
    <w:rsid w:val="00F72039"/>
    <w:rsid w:val="00F72549"/>
    <w:rsid w:val="00F725FF"/>
    <w:rsid w:val="00F728E2"/>
    <w:rsid w:val="00F72A9F"/>
    <w:rsid w:val="00F72BBA"/>
    <w:rsid w:val="00F72D30"/>
    <w:rsid w:val="00F72EAF"/>
    <w:rsid w:val="00F72ECF"/>
    <w:rsid w:val="00F73DA4"/>
    <w:rsid w:val="00F74DF5"/>
    <w:rsid w:val="00F75284"/>
    <w:rsid w:val="00F7614E"/>
    <w:rsid w:val="00F76397"/>
    <w:rsid w:val="00F76824"/>
    <w:rsid w:val="00F76B6D"/>
    <w:rsid w:val="00F76E30"/>
    <w:rsid w:val="00F76ED8"/>
    <w:rsid w:val="00F76F13"/>
    <w:rsid w:val="00F77195"/>
    <w:rsid w:val="00F7732D"/>
    <w:rsid w:val="00F779D2"/>
    <w:rsid w:val="00F77B4F"/>
    <w:rsid w:val="00F77C8F"/>
    <w:rsid w:val="00F803D7"/>
    <w:rsid w:val="00F8044A"/>
    <w:rsid w:val="00F80B0D"/>
    <w:rsid w:val="00F80C2E"/>
    <w:rsid w:val="00F8101A"/>
    <w:rsid w:val="00F81870"/>
    <w:rsid w:val="00F82522"/>
    <w:rsid w:val="00F829C2"/>
    <w:rsid w:val="00F82FFD"/>
    <w:rsid w:val="00F83262"/>
    <w:rsid w:val="00F832FD"/>
    <w:rsid w:val="00F8363E"/>
    <w:rsid w:val="00F836DF"/>
    <w:rsid w:val="00F84B3E"/>
    <w:rsid w:val="00F84DF6"/>
    <w:rsid w:val="00F85411"/>
    <w:rsid w:val="00F855A0"/>
    <w:rsid w:val="00F85783"/>
    <w:rsid w:val="00F858E6"/>
    <w:rsid w:val="00F862BC"/>
    <w:rsid w:val="00F877E5"/>
    <w:rsid w:val="00F87C18"/>
    <w:rsid w:val="00F90A34"/>
    <w:rsid w:val="00F90DAB"/>
    <w:rsid w:val="00F91388"/>
    <w:rsid w:val="00F91415"/>
    <w:rsid w:val="00F91A6B"/>
    <w:rsid w:val="00F91EE8"/>
    <w:rsid w:val="00F92081"/>
    <w:rsid w:val="00F9215A"/>
    <w:rsid w:val="00F924D1"/>
    <w:rsid w:val="00F933DC"/>
    <w:rsid w:val="00F93638"/>
    <w:rsid w:val="00F938CF"/>
    <w:rsid w:val="00F9479F"/>
    <w:rsid w:val="00F94981"/>
    <w:rsid w:val="00F94CD4"/>
    <w:rsid w:val="00F94D40"/>
    <w:rsid w:val="00F95308"/>
    <w:rsid w:val="00F953FA"/>
    <w:rsid w:val="00F96638"/>
    <w:rsid w:val="00F96CE7"/>
    <w:rsid w:val="00F97C7F"/>
    <w:rsid w:val="00FA03F7"/>
    <w:rsid w:val="00FA0993"/>
    <w:rsid w:val="00FA0BA6"/>
    <w:rsid w:val="00FA0C39"/>
    <w:rsid w:val="00FA132A"/>
    <w:rsid w:val="00FA1448"/>
    <w:rsid w:val="00FA1C59"/>
    <w:rsid w:val="00FA1F63"/>
    <w:rsid w:val="00FA24FB"/>
    <w:rsid w:val="00FA2560"/>
    <w:rsid w:val="00FA2EB2"/>
    <w:rsid w:val="00FA33BB"/>
    <w:rsid w:val="00FA3598"/>
    <w:rsid w:val="00FA3936"/>
    <w:rsid w:val="00FA4054"/>
    <w:rsid w:val="00FA41D3"/>
    <w:rsid w:val="00FA5A30"/>
    <w:rsid w:val="00FA5BFB"/>
    <w:rsid w:val="00FA60DA"/>
    <w:rsid w:val="00FA6103"/>
    <w:rsid w:val="00FA63F2"/>
    <w:rsid w:val="00FA655B"/>
    <w:rsid w:val="00FA7B39"/>
    <w:rsid w:val="00FA7ECC"/>
    <w:rsid w:val="00FA7F72"/>
    <w:rsid w:val="00FB08EA"/>
    <w:rsid w:val="00FB0A71"/>
    <w:rsid w:val="00FB0A88"/>
    <w:rsid w:val="00FB0BFC"/>
    <w:rsid w:val="00FB0D22"/>
    <w:rsid w:val="00FB1419"/>
    <w:rsid w:val="00FB16A3"/>
    <w:rsid w:val="00FB1C5C"/>
    <w:rsid w:val="00FB2055"/>
    <w:rsid w:val="00FB24C2"/>
    <w:rsid w:val="00FB24DC"/>
    <w:rsid w:val="00FB2E9E"/>
    <w:rsid w:val="00FB37A0"/>
    <w:rsid w:val="00FB3ABE"/>
    <w:rsid w:val="00FB3D7A"/>
    <w:rsid w:val="00FB461B"/>
    <w:rsid w:val="00FB4770"/>
    <w:rsid w:val="00FB4967"/>
    <w:rsid w:val="00FB4BBB"/>
    <w:rsid w:val="00FB4C47"/>
    <w:rsid w:val="00FB524E"/>
    <w:rsid w:val="00FB5A95"/>
    <w:rsid w:val="00FB6309"/>
    <w:rsid w:val="00FB687C"/>
    <w:rsid w:val="00FC03DE"/>
    <w:rsid w:val="00FC0883"/>
    <w:rsid w:val="00FC0C0A"/>
    <w:rsid w:val="00FC0C36"/>
    <w:rsid w:val="00FC0D8E"/>
    <w:rsid w:val="00FC13EA"/>
    <w:rsid w:val="00FC225E"/>
    <w:rsid w:val="00FC24DC"/>
    <w:rsid w:val="00FC24DD"/>
    <w:rsid w:val="00FC26B4"/>
    <w:rsid w:val="00FC28C2"/>
    <w:rsid w:val="00FC28E2"/>
    <w:rsid w:val="00FC2C6E"/>
    <w:rsid w:val="00FC3292"/>
    <w:rsid w:val="00FC3721"/>
    <w:rsid w:val="00FC384B"/>
    <w:rsid w:val="00FC44C7"/>
    <w:rsid w:val="00FC4819"/>
    <w:rsid w:val="00FC5645"/>
    <w:rsid w:val="00FC59DD"/>
    <w:rsid w:val="00FC6A26"/>
    <w:rsid w:val="00FC6DCB"/>
    <w:rsid w:val="00FC6E13"/>
    <w:rsid w:val="00FC6E42"/>
    <w:rsid w:val="00FC78AA"/>
    <w:rsid w:val="00FC7AFF"/>
    <w:rsid w:val="00FC7B40"/>
    <w:rsid w:val="00FC7D0D"/>
    <w:rsid w:val="00FD0260"/>
    <w:rsid w:val="00FD04E2"/>
    <w:rsid w:val="00FD0537"/>
    <w:rsid w:val="00FD05AE"/>
    <w:rsid w:val="00FD0655"/>
    <w:rsid w:val="00FD1501"/>
    <w:rsid w:val="00FD1683"/>
    <w:rsid w:val="00FD1C43"/>
    <w:rsid w:val="00FD1DDB"/>
    <w:rsid w:val="00FD1FBD"/>
    <w:rsid w:val="00FD2BB5"/>
    <w:rsid w:val="00FD2F57"/>
    <w:rsid w:val="00FD30AE"/>
    <w:rsid w:val="00FD3402"/>
    <w:rsid w:val="00FD3D03"/>
    <w:rsid w:val="00FD40D0"/>
    <w:rsid w:val="00FD4866"/>
    <w:rsid w:val="00FD4B19"/>
    <w:rsid w:val="00FD5679"/>
    <w:rsid w:val="00FD5840"/>
    <w:rsid w:val="00FD6044"/>
    <w:rsid w:val="00FD653F"/>
    <w:rsid w:val="00FD6609"/>
    <w:rsid w:val="00FD6DD1"/>
    <w:rsid w:val="00FD74BF"/>
    <w:rsid w:val="00FD7B76"/>
    <w:rsid w:val="00FD7CE2"/>
    <w:rsid w:val="00FE092E"/>
    <w:rsid w:val="00FE1511"/>
    <w:rsid w:val="00FE1616"/>
    <w:rsid w:val="00FE1845"/>
    <w:rsid w:val="00FE1F58"/>
    <w:rsid w:val="00FE260E"/>
    <w:rsid w:val="00FE3170"/>
    <w:rsid w:val="00FE327A"/>
    <w:rsid w:val="00FE3C0D"/>
    <w:rsid w:val="00FE5CB7"/>
    <w:rsid w:val="00FE6288"/>
    <w:rsid w:val="00FE62AD"/>
    <w:rsid w:val="00FE6581"/>
    <w:rsid w:val="00FE695C"/>
    <w:rsid w:val="00FE696A"/>
    <w:rsid w:val="00FE6A04"/>
    <w:rsid w:val="00FE6EDA"/>
    <w:rsid w:val="00FE7485"/>
    <w:rsid w:val="00FE7672"/>
    <w:rsid w:val="00FE7EEE"/>
    <w:rsid w:val="00FF0ABF"/>
    <w:rsid w:val="00FF1AB7"/>
    <w:rsid w:val="00FF1FFA"/>
    <w:rsid w:val="00FF2111"/>
    <w:rsid w:val="00FF2260"/>
    <w:rsid w:val="00FF3942"/>
    <w:rsid w:val="00FF3F5E"/>
    <w:rsid w:val="00FF41DC"/>
    <w:rsid w:val="00FF497F"/>
    <w:rsid w:val="00FF642E"/>
    <w:rsid w:val="00FF6934"/>
    <w:rsid w:val="00FF77EE"/>
    <w:rsid w:val="00FF7907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4B546"/>
  <w15:docId w15:val="{6E543663-B338-4BCB-B51A-890A8333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3A8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5540F"/>
    <w:pPr>
      <w:keepNext/>
      <w:keepLines/>
      <w:spacing w:before="480" w:after="0"/>
      <w:outlineLvl w:val="0"/>
    </w:pPr>
    <w:rPr>
      <w:rFonts w:ascii="Exo 2 Medium" w:eastAsiaTheme="majorEastAsia" w:hAnsi="Exo 2 Medium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qFormat/>
    <w:locked/>
    <w:rsid w:val="00E77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08D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FB5A95"/>
    <w:pPr>
      <w:ind w:left="720"/>
      <w:contextualSpacing/>
    </w:pPr>
  </w:style>
  <w:style w:type="paragraph" w:styleId="a4">
    <w:name w:val="footer"/>
    <w:basedOn w:val="a"/>
    <w:rsid w:val="00E03C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3C60"/>
  </w:style>
  <w:style w:type="paragraph" w:styleId="a6">
    <w:name w:val="Balloon Text"/>
    <w:basedOn w:val="a"/>
    <w:link w:val="a7"/>
    <w:semiHidden/>
    <w:unhideWhenUsed/>
    <w:rsid w:val="0043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2DE2"/>
    <w:rPr>
      <w:rFonts w:ascii="Segoe UI" w:eastAsia="Times New Roman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E72079"/>
    <w:pPr>
      <w:ind w:left="720"/>
      <w:contextualSpacing/>
    </w:pPr>
  </w:style>
  <w:style w:type="character" w:customStyle="1" w:styleId="a9">
    <w:name w:val="Основной текст_"/>
    <w:basedOn w:val="a0"/>
    <w:link w:val="12"/>
    <w:rsid w:val="00C5157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9"/>
    <w:rsid w:val="00C5157C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sz w:val="28"/>
      <w:szCs w:val="28"/>
      <w:lang w:eastAsia="uk-UA"/>
    </w:rPr>
  </w:style>
  <w:style w:type="character" w:styleId="aa">
    <w:name w:val="annotation reference"/>
    <w:basedOn w:val="a0"/>
    <w:semiHidden/>
    <w:unhideWhenUsed/>
    <w:rsid w:val="00242E2F"/>
    <w:rPr>
      <w:sz w:val="16"/>
      <w:szCs w:val="16"/>
    </w:rPr>
  </w:style>
  <w:style w:type="paragraph" w:styleId="ab">
    <w:name w:val="annotation text"/>
    <w:basedOn w:val="a"/>
    <w:link w:val="ac"/>
    <w:unhideWhenUsed/>
    <w:rsid w:val="00242E2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42E2F"/>
    <w:rPr>
      <w:rFonts w:eastAsia="Times New Roman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242E2F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242E2F"/>
    <w:rPr>
      <w:rFonts w:eastAsia="Times New Roman"/>
      <w:b/>
      <w:bCs/>
      <w:lang w:eastAsia="en-US"/>
    </w:rPr>
  </w:style>
  <w:style w:type="paragraph" w:styleId="af">
    <w:name w:val="header"/>
    <w:basedOn w:val="a"/>
    <w:link w:val="af0"/>
    <w:uiPriority w:val="99"/>
    <w:unhideWhenUsed/>
    <w:rsid w:val="00C9120D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Times New Roman" w:eastAsiaTheme="minorHAnsi" w:hAnsi="Times New Roman" w:cstheme="minorBidi"/>
      <w:sz w:val="28"/>
    </w:rPr>
  </w:style>
  <w:style w:type="character" w:customStyle="1" w:styleId="af0">
    <w:name w:val="Верхний колонтитул Знак"/>
    <w:basedOn w:val="a0"/>
    <w:link w:val="af"/>
    <w:uiPriority w:val="99"/>
    <w:rsid w:val="00C9120D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5540F"/>
    <w:rPr>
      <w:rFonts w:ascii="Exo 2 Medium" w:eastAsiaTheme="majorEastAsia" w:hAnsi="Exo 2 Medium" w:cstheme="majorBidi"/>
      <w:color w:val="2F5496" w:themeColor="accent1" w:themeShade="BF"/>
      <w:sz w:val="32"/>
      <w:szCs w:val="32"/>
      <w:lang w:eastAsia="en-US"/>
    </w:rPr>
  </w:style>
  <w:style w:type="paragraph" w:styleId="af1">
    <w:name w:val="TOC Heading"/>
    <w:basedOn w:val="1"/>
    <w:next w:val="a"/>
    <w:uiPriority w:val="39"/>
    <w:unhideWhenUsed/>
    <w:qFormat/>
    <w:rsid w:val="00C9120D"/>
    <w:pPr>
      <w:spacing w:line="259" w:lineRule="auto"/>
      <w:outlineLvl w:val="9"/>
    </w:pPr>
    <w:rPr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locked/>
    <w:rsid w:val="00C9120D"/>
    <w:pPr>
      <w:spacing w:after="100"/>
    </w:pPr>
  </w:style>
  <w:style w:type="character" w:styleId="af2">
    <w:name w:val="Hyperlink"/>
    <w:basedOn w:val="a0"/>
    <w:uiPriority w:val="99"/>
    <w:unhideWhenUsed/>
    <w:rsid w:val="00C9120D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332FE"/>
    <w:rPr>
      <w:color w:val="605E5C"/>
      <w:shd w:val="clear" w:color="auto" w:fill="E1DFDD"/>
    </w:rPr>
  </w:style>
  <w:style w:type="character" w:styleId="af4">
    <w:name w:val="FollowedHyperlink"/>
    <w:basedOn w:val="a0"/>
    <w:semiHidden/>
    <w:unhideWhenUsed/>
    <w:rsid w:val="000B17D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semiHidden/>
    <w:unhideWhenUsed/>
    <w:rsid w:val="001D38F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ru-UA" w:eastAsia="ru-UA"/>
    </w:rPr>
  </w:style>
  <w:style w:type="character" w:customStyle="1" w:styleId="120">
    <w:name w:val="Основной текст (12)_"/>
    <w:basedOn w:val="a0"/>
    <w:link w:val="121"/>
    <w:locked/>
    <w:rsid w:val="00235FD2"/>
    <w:rPr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35FD2"/>
    <w:pPr>
      <w:widowControl w:val="0"/>
      <w:shd w:val="clear" w:color="auto" w:fill="FFFFFF"/>
      <w:spacing w:before="60" w:after="240" w:line="273" w:lineRule="exact"/>
      <w:ind w:hanging="240"/>
      <w:jc w:val="both"/>
    </w:pPr>
    <w:rPr>
      <w:rFonts w:eastAsia="Calibri"/>
      <w:i/>
      <w:iCs/>
      <w:sz w:val="20"/>
      <w:szCs w:val="20"/>
      <w:lang w:eastAsia="uk-UA"/>
    </w:rPr>
  </w:style>
  <w:style w:type="paragraph" w:customStyle="1" w:styleId="wrd9">
    <w:name w:val="Обычный_wrd_9"/>
    <w:basedOn w:val="a"/>
    <w:rsid w:val="00A16C02"/>
    <w:pPr>
      <w:suppressAutoHyphens/>
      <w:autoSpaceDE w:val="0"/>
      <w:autoSpaceDN w:val="0"/>
      <w:adjustRightInd w:val="0"/>
      <w:spacing w:after="0" w:line="288" w:lineRule="auto"/>
      <w:ind w:firstLine="720"/>
      <w:textAlignment w:val="center"/>
    </w:pPr>
    <w:rPr>
      <w:rFonts w:ascii="Times New Roman" w:hAnsi="Times New Roman"/>
      <w:color w:val="000000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1%83%D0%B7%D0%BD%D1%94%D1%86%D0%BE%D0%B2_%D0%AE%D1%80%D1%96%D0%B9_%D0%9C%D0%B8%D0%BA%D0%BE%D0%BB%D0%B0%D0%B9%D0%BE%D0%B2%D0%B8%D1%87" TargetMode="External"/><Relationship Id="rId13" Type="http://schemas.openxmlformats.org/officeDocument/2006/relationships/hyperlink" Target="http://dx.doi.org/10.11591/ijeei.v8i2.168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5282/jmes.14.1.2020.14.049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eeexplore.ieee.org/document/934926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42452-019-0535-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.bg.ac.rs/istrazivanje/fme/start" TargetMode="External"/><Relationship Id="rId10" Type="http://schemas.openxmlformats.org/officeDocument/2006/relationships/hyperlink" Target="https://doi.org/10.20535/1560-8956.36.2020.20974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20535/1560-8956.1.2019.178234" TargetMode="External"/><Relationship Id="rId14" Type="http://schemas.openxmlformats.org/officeDocument/2006/relationships/hyperlink" Target="http://sersc.org/journals/index.php/IJCA/article/view/34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0F39-727B-4F49-9E1B-C55F194C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10</Pages>
  <Words>3079</Words>
  <Characters>17553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20591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Никифоров В. В.</dc:creator>
  <cp:lastModifiedBy>Юрий Кузнецов</cp:lastModifiedBy>
  <cp:revision>7</cp:revision>
  <cp:lastPrinted>2021-06-25T06:54:00Z</cp:lastPrinted>
  <dcterms:created xsi:type="dcterms:W3CDTF">2021-11-29T10:27:00Z</dcterms:created>
  <dcterms:modified xsi:type="dcterms:W3CDTF">2021-12-01T20:26:00Z</dcterms:modified>
</cp:coreProperties>
</file>